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Муниципальное бюджетное дошкольное образовательное учреждение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right="2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Детский сад №3 « Улыбка»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агестанские Огни</w:t>
      </w: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Default="00667073" w:rsidP="0066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2060"/>
        </w:rPr>
      </w:pPr>
      <w:r w:rsidRPr="00667073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Консультация для родителей</w:t>
      </w:r>
      <w:r w:rsidRPr="0066707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667073">
        <w:rPr>
          <w:rFonts w:ascii="Times New Roman" w:eastAsia="Times New Roman" w:hAnsi="Times New Roman" w:cs="Times New Roman"/>
          <w:b/>
          <w:bCs/>
          <w:color w:val="002060"/>
          <w:sz w:val="36"/>
        </w:rPr>
        <w:t>«Развитие детей в театральной деятельности».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P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66707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Учитель-логопед: </w:t>
      </w:r>
      <w:proofErr w:type="spellStart"/>
      <w:r w:rsidRPr="0066707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Сурхаева</w:t>
      </w:r>
      <w:proofErr w:type="spellEnd"/>
      <w:r w:rsidRPr="0066707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Н.Р.</w:t>
      </w: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ind w:left="4254" w:hanging="14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Default="00667073" w:rsidP="00667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67073" w:rsidRPr="00667073" w:rsidRDefault="00667073" w:rsidP="006670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                               </w:t>
      </w:r>
      <w:bookmarkStart w:id="0" w:name="h.gjdgxs"/>
      <w:bookmarkEnd w:id="0"/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«Развитие детей в театральной деятельности»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667073">
        <w:rPr>
          <w:rFonts w:ascii="Times New Roman" w:eastAsia="Times New Roman" w:hAnsi="Times New Roman" w:cs="Times New Roman"/>
          <w:color w:val="000000"/>
          <w:sz w:val="28"/>
        </w:rPr>
        <w:t> приобщать родителей к театральному искусству, к театрализованной деятельности.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667073" w:rsidRPr="00667073" w:rsidRDefault="00667073" w:rsidP="006670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создать условия для организации совместной театральной деятельности детей и взрослых, направленные на сближения детей, родителей и педагогов ДОУ;</w:t>
      </w:r>
    </w:p>
    <w:p w:rsidR="00667073" w:rsidRPr="00667073" w:rsidRDefault="00667073" w:rsidP="006670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способствовать повышению педагогической культуры родителей, пополнению их знаний по театрализованной деятельности ребенка в семье и детском саду;</w:t>
      </w:r>
    </w:p>
    <w:p w:rsidR="00667073" w:rsidRPr="00667073" w:rsidRDefault="00667073" w:rsidP="0066707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осуществлять комплексный подход к психическому и физическому развитию детей через взаимодействие с  родителями посредством театрализованной деятельности.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Театральное искусство, близко и понятно детям ведь в основе театра лежит игра. Театр обладает огромной мощью воздействия на эмоциональный мир ребёнка. 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Pr="00667073">
        <w:rPr>
          <w:rFonts w:ascii="Times New Roman" w:eastAsia="Times New Roman" w:hAnsi="Times New Roman" w:cs="Times New Roman"/>
          <w:color w:val="000000"/>
          <w:sz w:val="28"/>
        </w:rPr>
        <w:t>потешки</w:t>
      </w:r>
      <w:proofErr w:type="spellEnd"/>
      <w:r w:rsidRPr="00667073">
        <w:rPr>
          <w:rFonts w:ascii="Times New Roman" w:eastAsia="Times New Roman" w:hAnsi="Times New Roman" w:cs="Times New Roman"/>
          <w:color w:val="000000"/>
          <w:sz w:val="28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Домашний театр - это совокупность театрализованных игр и разнообразных видов театра.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         Для домашнего пользования доступны - кукольный, настольный, теневой театры.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Например, старый меховой воротник в ловких руках может стать хитрой лисой или коварным волком. Бумажный пакетик 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 Коробки можно склеить друг с другом, обклеить бумагой и приклеить детали. И тому подобное…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Создавая домашний кукольный театр, </w:t>
      </w:r>
      <w:proofErr w:type="gramStart"/>
      <w:r w:rsidRPr="00667073">
        <w:rPr>
          <w:rFonts w:ascii="Times New Roman" w:eastAsia="Times New Roman" w:hAnsi="Times New Roman" w:cs="Times New Roman"/>
          <w:color w:val="000000"/>
          <w:sz w:val="28"/>
        </w:rPr>
        <w:t>вы вместе с малышом примеряете</w:t>
      </w:r>
      <w:proofErr w:type="gramEnd"/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 конечно, показывать сам спектакль. Только представьте, сколько </w:t>
      </w:r>
      <w:r w:rsidRPr="00667073">
        <w:rPr>
          <w:rFonts w:ascii="Times New Roman" w:eastAsia="Times New Roman" w:hAnsi="Times New Roman" w:cs="Times New Roman"/>
          <w:color w:val="000000"/>
          <w:sz w:val="28"/>
        </w:rPr>
        <w:lastRenderedPageBreak/>
        <w:t>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667073"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</w:t>
      </w:r>
      <w:r w:rsidRPr="00667073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деятельности в различных формах (драматизации, пение, танцы, хороводы, игры и др.).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Уважаемые родители! Предлагаем Вам поиграть с детьми в серию театральных игр, которые помогут в эмоциональном и речевом развитии Вашего ребенка.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«Расскажи руками»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Попросите ребенка показать, кого он увидел на улице, в зоопарке и т.д.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Упражнения</w:t>
      </w:r>
    </w:p>
    <w:p w:rsidR="00667073" w:rsidRPr="00667073" w:rsidRDefault="00667073" w:rsidP="006670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С помощью мимики выразите горе, радость, боль, страх, удивление.</w:t>
      </w:r>
    </w:p>
    <w:p w:rsidR="00667073" w:rsidRPr="00667073" w:rsidRDefault="00667073" w:rsidP="006670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Покажите, как вы сидите у телевизора (мультфильм), на рыбалке (клюет).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со скороговорками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Варианты скороговорок: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Мамаша </w:t>
      </w:r>
      <w:proofErr w:type="spellStart"/>
      <w:r w:rsidRPr="00667073">
        <w:rPr>
          <w:rFonts w:ascii="Times New Roman" w:eastAsia="Times New Roman" w:hAnsi="Times New Roman" w:cs="Times New Roman"/>
          <w:color w:val="000000"/>
          <w:sz w:val="28"/>
        </w:rPr>
        <w:t>Ромаше</w:t>
      </w:r>
      <w:proofErr w:type="spellEnd"/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 дала сыворотку из-под простокваши.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Король – орел, орел-король.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У Сени и Сани в сетях сом с усами.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Испорченный телефон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Первый игрок слышит от ведущего слово, передает его по цепи, а последний участник произносит слово вслух.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Пальчиковые игры со словами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Пантомимические этюды и упражнения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Покажите, как: </w:t>
      </w:r>
    </w:p>
    <w:p w:rsidR="00667073" w:rsidRPr="00667073" w:rsidRDefault="00667073" w:rsidP="00667073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вратарь ловит мяч;</w:t>
      </w:r>
    </w:p>
    <w:p w:rsidR="00667073" w:rsidRPr="00667073" w:rsidRDefault="00667073" w:rsidP="00667073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зоолог ловит бабочку;</w:t>
      </w:r>
    </w:p>
    <w:p w:rsidR="00667073" w:rsidRPr="00667073" w:rsidRDefault="00667073" w:rsidP="00667073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рыбак ловит большую рыбу;</w:t>
      </w:r>
    </w:p>
    <w:p w:rsidR="00667073" w:rsidRPr="00667073" w:rsidRDefault="00667073" w:rsidP="00667073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ребенок ловит муху.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Попробуйте изобразить: </w:t>
      </w:r>
    </w:p>
    <w:p w:rsidR="00667073" w:rsidRPr="00667073" w:rsidRDefault="00667073" w:rsidP="006670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Парикмахера, пожарника, строителя, космонавта.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</w:t>
      </w:r>
      <w:r w:rsidRPr="00667073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Родители не должны задаваться вопросом: а нужно ли посещение театра в наше время? Да еще с таким маленьким ребенком? Есть Интернет, кабельное телевидение.  Не надо забывать, что театрализованные постановки помогают решать многие актуальные проблемы в воспитании дошкольника:</w:t>
      </w:r>
    </w:p>
    <w:p w:rsidR="00667073" w:rsidRPr="00667073" w:rsidRDefault="00667073" w:rsidP="0066707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формировать эстетический вкус;</w:t>
      </w:r>
    </w:p>
    <w:p w:rsidR="00667073" w:rsidRPr="00667073" w:rsidRDefault="00667073" w:rsidP="0066707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развивать коммуникативные способности;</w:t>
      </w:r>
    </w:p>
    <w:p w:rsidR="00667073" w:rsidRPr="00667073" w:rsidRDefault="00667073" w:rsidP="0066707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развивать речь, память, внимание, воображение;</w:t>
      </w:r>
    </w:p>
    <w:p w:rsidR="00667073" w:rsidRPr="00667073" w:rsidRDefault="00667073" w:rsidP="0066707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 разрешать конфликты в процессе игры;</w:t>
      </w:r>
    </w:p>
    <w:p w:rsidR="00667073" w:rsidRPr="00667073" w:rsidRDefault="00667073" w:rsidP="0066707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создавать положительный эмоциональный настрой;</w:t>
      </w:r>
    </w:p>
    <w:p w:rsidR="00667073" w:rsidRPr="00667073" w:rsidRDefault="00667073" w:rsidP="0066707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способствовать  нравственному воспитанию.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Важно участие родителей в тематических вечерах, в которых родители и дети являются равноправными участниками. 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 и эмоциональному развитию детей.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Необходимо участие родителей в театральной деятельности. Это вызывает у детей много эмоций, обостряет чувство гордости за родителей, которые участвуют в театрализованных постановках.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 Совместная театрально-игровая деятельность - уникальный вид сотрудничества. Играя вместе </w:t>
      </w:r>
      <w:proofErr w:type="gramStart"/>
      <w:r w:rsidRPr="00667073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взрослыми, дети овладевают ценными навыками общения, а общение в свою очередь - это умение слышать друг друга, в доброжелательной атмосфере, с обратной связью, на одном уровне. В процессе занятий театральной деятельностью активизируется словарь ребенка, совершенствуется звуковая культура речи, память, формируется отношение к окружающему миру.</w:t>
      </w:r>
    </w:p>
    <w:p w:rsidR="00667073" w:rsidRPr="00667073" w:rsidRDefault="00667073" w:rsidP="0066707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667073" w:rsidRPr="00667073" w:rsidRDefault="00667073" w:rsidP="006670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Литература</w:t>
      </w:r>
    </w:p>
    <w:p w:rsidR="00667073" w:rsidRPr="00667073" w:rsidRDefault="00667073" w:rsidP="006670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Антипина Е.А. Театрализованная деятельность в детском саду. М.:  Просвещение, 2009.</w:t>
      </w:r>
    </w:p>
    <w:p w:rsidR="00667073" w:rsidRPr="00667073" w:rsidRDefault="00667073" w:rsidP="006670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Артёмова Л.В. Театрализованные игры дошкольников. - М.: Просвещение, 1991.</w:t>
      </w:r>
    </w:p>
    <w:p w:rsidR="00667073" w:rsidRPr="00667073" w:rsidRDefault="00667073" w:rsidP="006670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67073">
        <w:rPr>
          <w:rFonts w:ascii="Times New Roman" w:eastAsia="Times New Roman" w:hAnsi="Times New Roman" w:cs="Times New Roman"/>
          <w:color w:val="000000"/>
          <w:sz w:val="28"/>
        </w:rPr>
        <w:t>Маханева</w:t>
      </w:r>
      <w:proofErr w:type="spellEnd"/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 М.Д. Театрализованные занятия в детском саду. Пособие для работников дошкольных учреждений, - М.: Т</w:t>
      </w:r>
      <w:proofErr w:type="gramStart"/>
      <w:r w:rsidRPr="00667073">
        <w:rPr>
          <w:rFonts w:ascii="Times New Roman" w:eastAsia="Times New Roman" w:hAnsi="Times New Roman" w:cs="Times New Roman"/>
          <w:color w:val="000000"/>
          <w:sz w:val="28"/>
        </w:rPr>
        <w:t>Ц«</w:t>
      </w:r>
      <w:proofErr w:type="gramEnd"/>
      <w:r w:rsidRPr="00667073">
        <w:rPr>
          <w:rFonts w:ascii="Times New Roman" w:eastAsia="Times New Roman" w:hAnsi="Times New Roman" w:cs="Times New Roman"/>
          <w:color w:val="000000"/>
          <w:sz w:val="28"/>
        </w:rPr>
        <w:t>Сфера», 2001</w:t>
      </w:r>
    </w:p>
    <w:p w:rsidR="00667073" w:rsidRPr="00667073" w:rsidRDefault="00667073" w:rsidP="006670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67073">
        <w:rPr>
          <w:rFonts w:ascii="Times New Roman" w:eastAsia="Times New Roman" w:hAnsi="Times New Roman" w:cs="Times New Roman"/>
          <w:color w:val="000000"/>
          <w:sz w:val="28"/>
        </w:rPr>
        <w:t>Петрова Т.И., Сергеева Е.Л., Петрова Е.С. Театрализованные игры в детском саду,  - М.: «Школьная пресса», 2001</w:t>
      </w:r>
    </w:p>
    <w:p w:rsidR="00667073" w:rsidRPr="00667073" w:rsidRDefault="00667073" w:rsidP="0066707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67073">
        <w:rPr>
          <w:rFonts w:ascii="Times New Roman" w:eastAsia="Times New Roman" w:hAnsi="Times New Roman" w:cs="Times New Roman"/>
          <w:color w:val="000000"/>
          <w:sz w:val="28"/>
        </w:rPr>
        <w:t>Улашенко</w:t>
      </w:r>
      <w:proofErr w:type="spellEnd"/>
      <w:r w:rsidRPr="00667073">
        <w:rPr>
          <w:rFonts w:ascii="Times New Roman" w:eastAsia="Times New Roman" w:hAnsi="Times New Roman" w:cs="Times New Roman"/>
          <w:color w:val="000000"/>
          <w:sz w:val="28"/>
        </w:rPr>
        <w:t xml:space="preserve"> Н.Б. Организация театрализованной деятельности. Младшая группа, Волгоград, «Корифей»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00000" w:rsidRDefault="00C53D69"/>
    <w:sectPr w:rsidR="00000000" w:rsidSect="0066707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0D89"/>
    <w:multiLevelType w:val="multilevel"/>
    <w:tmpl w:val="F24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2468D"/>
    <w:multiLevelType w:val="multilevel"/>
    <w:tmpl w:val="8F9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72C09"/>
    <w:multiLevelType w:val="multilevel"/>
    <w:tmpl w:val="2252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2084B"/>
    <w:multiLevelType w:val="multilevel"/>
    <w:tmpl w:val="BAB2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23933"/>
    <w:multiLevelType w:val="multilevel"/>
    <w:tmpl w:val="0FF2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C0B1C"/>
    <w:multiLevelType w:val="multilevel"/>
    <w:tmpl w:val="E582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073"/>
    <w:rsid w:val="00667073"/>
    <w:rsid w:val="00C5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67073"/>
  </w:style>
  <w:style w:type="paragraph" w:customStyle="1" w:styleId="c22">
    <w:name w:val="c22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67073"/>
  </w:style>
  <w:style w:type="paragraph" w:customStyle="1" w:styleId="c6">
    <w:name w:val="c6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6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BD15-F069-44A5-86C8-E3C727E0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2019-03-04T09:33:00Z</cp:lastPrinted>
  <dcterms:created xsi:type="dcterms:W3CDTF">2019-03-04T09:28:00Z</dcterms:created>
  <dcterms:modified xsi:type="dcterms:W3CDTF">2019-03-04T11:45:00Z</dcterms:modified>
</cp:coreProperties>
</file>