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BD" w:rsidRDefault="000069BD" w:rsidP="000069BD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МБДОУ №3 "Улыбка"</w:t>
      </w: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DA2445" w:rsidP="000069BD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DA244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7.5pt;height:6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-6pt,-6pt"/>
            <v:textpath style="font-family:&quot;Arial Black&quot;;v-text-kern:t" trim="t" fitpath="t" string="Мастер-класс&#10;"/>
          </v:shape>
        </w:pict>
      </w: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Pr="00085EC1" w:rsidRDefault="000069BD" w:rsidP="000069B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</w:rPr>
      </w:pPr>
      <w:r w:rsidRPr="00085EC1"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</w:rPr>
        <w:t>тема:</w:t>
      </w:r>
    </w:p>
    <w:p w:rsidR="000069BD" w:rsidRPr="00085EC1" w:rsidRDefault="000069BD" w:rsidP="000069B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2060"/>
          <w:sz w:val="52"/>
        </w:rPr>
      </w:pPr>
      <w:r w:rsidRPr="00085EC1">
        <w:rPr>
          <w:rFonts w:ascii="Times New Roman" w:eastAsia="Times New Roman" w:hAnsi="Times New Roman" w:cs="Times New Roman"/>
          <w:b/>
          <w:bCs/>
          <w:color w:val="002060"/>
          <w:sz w:val="72"/>
          <w:szCs w:val="28"/>
        </w:rPr>
        <w:t>«Волшебный мир цветов».</w:t>
      </w:r>
    </w:p>
    <w:p w:rsidR="000069BD" w:rsidRPr="00085EC1" w:rsidRDefault="000069BD" w:rsidP="000069B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Pr="007C4814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Pr="009A63E9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</w:rPr>
      </w:pPr>
      <w:r w:rsidRPr="009A63E9"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-1122680</wp:posOffset>
            </wp:positionH>
            <wp:positionV relativeFrom="paragraph">
              <wp:posOffset>221615</wp:posOffset>
            </wp:positionV>
            <wp:extent cx="7381875" cy="4953000"/>
            <wp:effectExtent l="19050" t="0" r="9525" b="0"/>
            <wp:wrapThrough wrapText="bothSides">
              <wp:wrapPolygon edited="0">
                <wp:start x="18785" y="0"/>
                <wp:lineTo x="18451" y="83"/>
                <wp:lineTo x="17503" y="1080"/>
                <wp:lineTo x="17336" y="2742"/>
                <wp:lineTo x="16611" y="4652"/>
                <wp:lineTo x="16388" y="5815"/>
                <wp:lineTo x="16834" y="6480"/>
                <wp:lineTo x="18729" y="6646"/>
                <wp:lineTo x="15886" y="7809"/>
                <wp:lineTo x="15831" y="9305"/>
                <wp:lineTo x="15050" y="10468"/>
                <wp:lineTo x="15273" y="11963"/>
                <wp:lineTo x="4515" y="12295"/>
                <wp:lineTo x="-56" y="12711"/>
                <wp:lineTo x="-56" y="21102"/>
                <wp:lineTo x="2118" y="21268"/>
                <wp:lineTo x="14437" y="21517"/>
                <wp:lineTo x="15552" y="21517"/>
                <wp:lineTo x="15608" y="21517"/>
                <wp:lineTo x="15831" y="21268"/>
                <wp:lineTo x="15886" y="21268"/>
                <wp:lineTo x="18897" y="19938"/>
                <wp:lineTo x="20067" y="19938"/>
                <wp:lineTo x="21126" y="19274"/>
                <wp:lineTo x="21070" y="17280"/>
                <wp:lineTo x="21628" y="16034"/>
                <wp:lineTo x="21572" y="13375"/>
                <wp:lineTo x="21516" y="11963"/>
                <wp:lineTo x="21628" y="10717"/>
                <wp:lineTo x="21628" y="10218"/>
                <wp:lineTo x="21461" y="9803"/>
                <wp:lineTo x="21126" y="9305"/>
                <wp:lineTo x="21516" y="7892"/>
                <wp:lineTo x="21293" y="7311"/>
                <wp:lineTo x="20903" y="6646"/>
                <wp:lineTo x="20736" y="5649"/>
                <wp:lineTo x="20680" y="5317"/>
                <wp:lineTo x="19008" y="3988"/>
                <wp:lineTo x="17726" y="2658"/>
                <wp:lineTo x="20625" y="2658"/>
                <wp:lineTo x="21126" y="2409"/>
                <wp:lineTo x="20959" y="1163"/>
                <wp:lineTo x="20346" y="166"/>
                <wp:lineTo x="20067" y="0"/>
                <wp:lineTo x="18785" y="0"/>
              </wp:wrapPolygon>
            </wp:wrapThrough>
            <wp:docPr id="50" name="Рисунок 50" descr="http://900igr.net/up/datai/196626/0004-006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900igr.net/up/datai/196626/0004-006-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0CE8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</w:rPr>
        <w:t xml:space="preserve">                           </w:t>
      </w:r>
      <w:r w:rsidRPr="009A63E9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</w:rPr>
        <w:t>Подготовительная группа</w:t>
      </w:r>
    </w:p>
    <w:p w:rsidR="000069BD" w:rsidRPr="00085EC1" w:rsidRDefault="00DA2445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36"/>
          <w:szCs w:val="28"/>
        </w:rPr>
      </w:pPr>
      <w:r w:rsidRPr="00DA2445">
        <w:rPr>
          <w:noProof/>
          <w:sz w:val="28"/>
        </w:rPr>
        <w:pict>
          <v:shape id="_x0000_s1026" type="#_x0000_t136" style="position:absolute;left:0;text-align:left;margin-left:-28.4pt;margin-top:16.1pt;width:269.25pt;height:33.15pt;z-index:-251657728" wrapcoords="-481 -3927 -481 17182 -181 19636 -120 21109 21660 21109 21600 15218 21179 11782 21600 11782 21600 5400 21179 3927 21299 1473 1023 -3927 -481 -3927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-6pt,-6pt"/>
            <v:textpath style="font-family:&quot;Arial Black&quot;;v-text-kern:t" trim="t" fitpath="t" string="Воспитатель:"/>
            <w10:wrap type="through"/>
          </v:shape>
        </w:pict>
      </w: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Pr="00085EC1" w:rsidRDefault="000069BD" w:rsidP="000069B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</w:rPr>
      </w:pPr>
      <w:proofErr w:type="spellStart"/>
      <w:r w:rsidRPr="00085EC1"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</w:rPr>
        <w:t>Халилбекова</w:t>
      </w:r>
      <w:proofErr w:type="spellEnd"/>
      <w:r w:rsidRPr="00085EC1"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</w:rPr>
        <w:t xml:space="preserve"> </w:t>
      </w:r>
      <w:proofErr w:type="spellStart"/>
      <w:r w:rsidRPr="00085EC1"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</w:rPr>
        <w:t>Тахмина</w:t>
      </w:r>
      <w:proofErr w:type="spellEnd"/>
      <w:r w:rsidRPr="00085EC1"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</w:rPr>
        <w:t xml:space="preserve"> </w:t>
      </w:r>
      <w:proofErr w:type="spellStart"/>
      <w:r w:rsidRPr="00085EC1"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</w:rPr>
        <w:t>Тофиковна</w:t>
      </w:r>
      <w:proofErr w:type="spellEnd"/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0069BD" w:rsidRPr="00834B81" w:rsidRDefault="000069BD" w:rsidP="000069B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2060"/>
        </w:rPr>
      </w:pPr>
      <w:r w:rsidRPr="00D875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Цели: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Распространить опыт по изготовлению цветов из подручного материала.</w:t>
      </w:r>
    </w:p>
    <w:p w:rsidR="000069BD" w:rsidRPr="00834B81" w:rsidRDefault="000069BD" w:rsidP="000069BD">
      <w:pPr>
        <w:numPr>
          <w:ilvl w:val="0"/>
          <w:numId w:val="1"/>
        </w:num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 Оказать практическую помощь в изготовлении цветов.</w:t>
      </w:r>
    </w:p>
    <w:p w:rsidR="000069BD" w:rsidRPr="00834B81" w:rsidRDefault="000069BD" w:rsidP="000069BD">
      <w:pPr>
        <w:numPr>
          <w:ilvl w:val="0"/>
          <w:numId w:val="1"/>
        </w:num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Способствовать сближению 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воспитателей в творческом</w:t>
      </w: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процессе.</w:t>
      </w:r>
    </w:p>
    <w:p w:rsidR="000069BD" w:rsidRPr="00D8752B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FF0000"/>
        </w:rPr>
      </w:pPr>
      <w:r w:rsidRPr="00D875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Задачи:</w:t>
      </w:r>
      <w:r w:rsidRPr="00D8752B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p w:rsidR="000069BD" w:rsidRPr="00D8752B" w:rsidRDefault="000069BD" w:rsidP="000069BD">
      <w:pPr>
        <w:numPr>
          <w:ilvl w:val="0"/>
          <w:numId w:val="2"/>
        </w:num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r w:rsidRPr="00D8752B">
        <w:rPr>
          <w:rFonts w:ascii="Times New Roman" w:eastAsia="Times New Roman" w:hAnsi="Times New Roman" w:cs="Times New Roman"/>
          <w:color w:val="002060"/>
          <w:sz w:val="28"/>
          <w:szCs w:val="28"/>
        </w:rPr>
        <w:t>П</w:t>
      </w: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ознакомить с техникой, основными приёмами, методикой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D8752B">
        <w:rPr>
          <w:rFonts w:ascii="Times New Roman" w:eastAsia="Times New Roman" w:hAnsi="Times New Roman" w:cs="Times New Roman"/>
          <w:color w:val="002060"/>
          <w:sz w:val="28"/>
          <w:szCs w:val="28"/>
        </w:rPr>
        <w:t>создания цветов.</w:t>
      </w:r>
    </w:p>
    <w:p w:rsidR="000069BD" w:rsidRPr="00834B81" w:rsidRDefault="000069BD" w:rsidP="000069BD">
      <w:pPr>
        <w:numPr>
          <w:ilvl w:val="0"/>
          <w:numId w:val="3"/>
        </w:num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Создать благоприятную, дружескую атмосферу.</w:t>
      </w: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r w:rsidRPr="00834B8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Материалы: 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Ножницы, клей, карандаш, цветная двусторонняя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бумага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,к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артон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r w:rsidRPr="00834B8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Оборудование: 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Ноутбук</w:t>
      </w: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, экран, подборка музыкальных произведений.</w:t>
      </w: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r w:rsidRPr="00834B8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Продукт: 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Объёмная роза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фото-зона.</w:t>
      </w: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r w:rsidRPr="00834B8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Виды деятельности: </w:t>
      </w: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Коммуникативная, познавательно-информационная, продуктивная.</w:t>
      </w: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834B8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Используемые технологии:</w:t>
      </w: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 развивающие, информационные</w:t>
      </w:r>
      <w:r w:rsidRPr="00834B81">
        <w:rPr>
          <w:rFonts w:ascii="Times New Roman" w:eastAsia="Times New Roman" w:hAnsi="Times New Roman" w:cs="Times New Roman"/>
          <w:b/>
          <w:bCs/>
          <w:color w:val="002060"/>
        </w:rPr>
        <w:t>,</w:t>
      </w:r>
      <w:r>
        <w:rPr>
          <w:rFonts w:ascii="Times New Roman" w:eastAsia="Times New Roman" w:hAnsi="Times New Roman" w:cs="Times New Roman"/>
          <w:b/>
          <w:bCs/>
          <w:color w:val="002060"/>
        </w:rPr>
        <w:t xml:space="preserve"> </w:t>
      </w:r>
      <w:proofErr w:type="spellStart"/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здоровьесберегающие</w:t>
      </w:r>
      <w:proofErr w:type="spellEnd"/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, личностно-ориентированные</w:t>
      </w: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bookmarkStart w:id="0" w:name="h.gjdgxs"/>
      <w:bookmarkEnd w:id="0"/>
      <w:r w:rsidRPr="00834B8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Ход занятия:</w:t>
      </w:r>
    </w:p>
    <w:p w:rsidR="000069BD" w:rsidRPr="00834B81" w:rsidRDefault="000069BD" w:rsidP="000069BD">
      <w:pPr>
        <w:pStyle w:val="a3"/>
        <w:spacing w:before="0" w:beforeAutospacing="0" w:after="0" w:afterAutospacing="0"/>
        <w:ind w:left="-851"/>
        <w:rPr>
          <w:color w:val="002060"/>
          <w:sz w:val="28"/>
          <w:szCs w:val="21"/>
        </w:rPr>
      </w:pPr>
      <w:r w:rsidRPr="00834B81">
        <w:rPr>
          <w:color w:val="002060"/>
          <w:sz w:val="28"/>
          <w:szCs w:val="28"/>
        </w:rPr>
        <w:t>Уважаемые коллеги! Я рада Вас видеть и с удовольствием поделюсь своим мастерством,</w:t>
      </w:r>
      <w:r>
        <w:rPr>
          <w:color w:val="002060"/>
          <w:sz w:val="28"/>
          <w:szCs w:val="28"/>
        </w:rPr>
        <w:t xml:space="preserve"> </w:t>
      </w:r>
      <w:r w:rsidRPr="00834B81">
        <w:rPr>
          <w:color w:val="002060"/>
          <w:sz w:val="28"/>
          <w:szCs w:val="21"/>
        </w:rPr>
        <w:t xml:space="preserve">сегодня я приглашаю вас на мастер-класс, где познакомлю присутствующих с нетрадиционной техникой работы с бумагой - </w:t>
      </w:r>
      <w:proofErr w:type="spellStart"/>
      <w:r w:rsidRPr="00834B81">
        <w:rPr>
          <w:color w:val="002060"/>
          <w:sz w:val="28"/>
          <w:szCs w:val="21"/>
        </w:rPr>
        <w:t>бумагопластикой</w:t>
      </w:r>
      <w:proofErr w:type="spellEnd"/>
      <w:r w:rsidRPr="00834B81">
        <w:rPr>
          <w:color w:val="002060"/>
          <w:sz w:val="28"/>
          <w:szCs w:val="21"/>
        </w:rPr>
        <w:t>.</w:t>
      </w:r>
    </w:p>
    <w:p w:rsidR="000069BD" w:rsidRPr="00834B81" w:rsidRDefault="000069BD" w:rsidP="000069BD">
      <w:pPr>
        <w:pStyle w:val="a3"/>
        <w:spacing w:before="0" w:beforeAutospacing="0" w:after="0" w:afterAutospacing="0"/>
        <w:ind w:left="-851"/>
        <w:rPr>
          <w:color w:val="002060"/>
          <w:sz w:val="28"/>
          <w:szCs w:val="21"/>
        </w:rPr>
      </w:pPr>
      <w:proofErr w:type="spellStart"/>
      <w:r w:rsidRPr="00834B81">
        <w:rPr>
          <w:color w:val="002060"/>
          <w:sz w:val="28"/>
          <w:szCs w:val="21"/>
        </w:rPr>
        <w:t>Бумагопластика</w:t>
      </w:r>
      <w:proofErr w:type="spellEnd"/>
      <w:r w:rsidRPr="00834B81">
        <w:rPr>
          <w:color w:val="002060"/>
          <w:sz w:val="28"/>
          <w:szCs w:val="21"/>
        </w:rPr>
        <w:t xml:space="preserve"> - это искусство работы с бумагой.</w:t>
      </w:r>
    </w:p>
    <w:p w:rsidR="000069BD" w:rsidRPr="00834B81" w:rsidRDefault="000069BD" w:rsidP="000069BD">
      <w:pPr>
        <w:pStyle w:val="a3"/>
        <w:spacing w:before="0" w:beforeAutospacing="0" w:after="0" w:afterAutospacing="0"/>
        <w:ind w:left="-851"/>
        <w:rPr>
          <w:color w:val="002060"/>
          <w:sz w:val="21"/>
          <w:szCs w:val="21"/>
        </w:rPr>
      </w:pPr>
      <w:r w:rsidRPr="00834B81">
        <w:rPr>
          <w:color w:val="002060"/>
          <w:sz w:val="28"/>
          <w:szCs w:val="21"/>
        </w:rPr>
        <w:t xml:space="preserve">Бумажную пластику считают </w:t>
      </w:r>
      <w:proofErr w:type="spellStart"/>
      <w:r w:rsidRPr="00834B81">
        <w:rPr>
          <w:color w:val="002060"/>
          <w:sz w:val="28"/>
          <w:szCs w:val="21"/>
        </w:rPr>
        <w:t>синтезем</w:t>
      </w:r>
      <w:proofErr w:type="spellEnd"/>
      <w:r w:rsidRPr="00834B81">
        <w:rPr>
          <w:color w:val="002060"/>
          <w:sz w:val="28"/>
          <w:szCs w:val="21"/>
        </w:rPr>
        <w:t xml:space="preserve"> разных видов изобразительной деятельности: лепки, аппликации, рисовании, конструировании из бумаги</w:t>
      </w:r>
      <w:r w:rsidRPr="00834B81">
        <w:rPr>
          <w:color w:val="002060"/>
          <w:sz w:val="21"/>
          <w:szCs w:val="21"/>
        </w:rPr>
        <w:t>.</w:t>
      </w: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 Цветы восхищают, дарят радость и хорошее настроение. Из бумаги можно изготовить практически все виды цветов. В отличие от живых цветов, красота которых недолговечна, бумажные цветы и композиции из них долго не потеряют своей привлекательности. Для изготовления цветов из бумаги могут применяться разные техники – такое занятие не надоест и не покажется скучным.</w:t>
      </w: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>По воле судьбы кроме своей основной работы в детском саду, я работаю еще в салоне красоты</w:t>
      </w:r>
      <w:proofErr w:type="gramStart"/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.</w:t>
      </w:r>
      <w:proofErr w:type="gramEnd"/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 для оформления торжественных мероприятий мы с коллегами стали изготавливать фото-зоны, по ходу работы мне пришла идея почему бы не использовать это для оформления музыкального зала на утренниках и развлечениях.</w:t>
      </w: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219710</wp:posOffset>
            </wp:positionV>
            <wp:extent cx="2562225" cy="2457450"/>
            <wp:effectExtent l="19050" t="0" r="9525" b="0"/>
            <wp:wrapThrough wrapText="bothSides">
              <wp:wrapPolygon edited="0">
                <wp:start x="-161" y="0"/>
                <wp:lineTo x="-161" y="21433"/>
                <wp:lineTo x="21680" y="21433"/>
                <wp:lineTo x="21680" y="0"/>
                <wp:lineTo x="-161" y="0"/>
              </wp:wrapPolygon>
            </wp:wrapThrough>
            <wp:docPr id="34" name="Рисунок 34" descr="https://im0-tub-ru.yandex.net/i?id=fd3e1c6fb342655ddd5a9addd1ba887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0-tub-ru.yandex.net/i?id=fd3e1c6fb342655ddd5a9addd1ba8870-l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При минимальных финансовых 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затратах результаты</w:t>
      </w: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поража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ют</w:t>
      </w: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своим великолепием. Большинство инвентаря, необходимого для того, чтобы сделать цветы из бумаги, есть в каждом доме. Собственноручное изготовление бумажных цветов – отличный способ самовыражения, который доступен всем. Цветы из бумаги могут создавать и дети, с помощью взрослых.</w:t>
      </w:r>
    </w:p>
    <w:p w:rsidR="000069BD" w:rsidRPr="00834B81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2060"/>
        </w:rPr>
      </w:pP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Это занятие развивает художественный вкус, фантазию и воображение, мелкую моторику рук, что в свою очередь, влияет на развитие речи и мышления детей, усидчивость и аккуратность. Цветы из бумаги – оригинальный и запоминающийся подарок к любому празднику. Ведь при кажущейся простоте используемого материала – бумаги, из </w:t>
      </w:r>
      <w:r w:rsidRPr="00834B81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неё могут быть созданы настоящие шедевры. Подарки, сделанные своими руками, несут в себе частичку вложенной в них души.</w:t>
      </w:r>
    </w:p>
    <w:p w:rsidR="000069BD" w:rsidRDefault="000069BD" w:rsidP="000069B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D875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Практическая часть:</w:t>
      </w:r>
    </w:p>
    <w:p w:rsidR="000069BD" w:rsidRPr="005E622A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 w:rsidRPr="005E622A">
        <w:rPr>
          <w:rFonts w:ascii="Times New Roman" w:hAnsi="Times New Roman" w:cs="Times New Roman"/>
          <w:color w:val="002060"/>
          <w:sz w:val="28"/>
          <w:szCs w:val="28"/>
        </w:rPr>
        <w:t>Для создания такого большого бумажного цветка понадобятся следующие материалы:</w:t>
      </w:r>
    </w:p>
    <w:p w:rsidR="000069BD" w:rsidRPr="005E622A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 w:rsidRPr="005E622A">
        <w:rPr>
          <w:rFonts w:ascii="Times New Roman" w:hAnsi="Times New Roman" w:cs="Times New Roman"/>
          <w:color w:val="00206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2060"/>
          <w:sz w:val="28"/>
          <w:szCs w:val="28"/>
        </w:rPr>
        <w:t>Офисная бумага, размер А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>Цветовую гамму можно подбирать любую. В данном мастер классе используется двуст</w:t>
      </w:r>
      <w:r>
        <w:rPr>
          <w:rFonts w:ascii="Times New Roman" w:hAnsi="Times New Roman" w:cs="Times New Roman"/>
          <w:color w:val="002060"/>
          <w:sz w:val="28"/>
          <w:szCs w:val="28"/>
        </w:rPr>
        <w:t>оронняя бумага желтого цвета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0069BD" w:rsidRPr="005E622A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 w:rsidRPr="005E622A">
        <w:rPr>
          <w:rFonts w:ascii="Times New Roman" w:hAnsi="Times New Roman" w:cs="Times New Roman"/>
          <w:color w:val="002060"/>
          <w:sz w:val="28"/>
          <w:szCs w:val="28"/>
        </w:rPr>
        <w:t>2. Ножницы;</w:t>
      </w:r>
    </w:p>
    <w:p w:rsidR="000069BD" w:rsidRPr="005E622A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3. Клей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0069BD" w:rsidRPr="005E622A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4. Карандаш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 xml:space="preserve"> (для закругления краев лепестков цветка), либо другой элемент который может послужить для этой цели;</w:t>
      </w:r>
    </w:p>
    <w:p w:rsidR="000069BD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5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2060"/>
          <w:sz w:val="28"/>
          <w:szCs w:val="28"/>
        </w:rPr>
        <w:t>Картон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0069BD" w:rsidRPr="005E622A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848350" cy="3848100"/>
            <wp:effectExtent l="19050" t="0" r="0" b="0"/>
            <wp:docPr id="24" name="Рисунок 15" descr="C:\Users\Admin\Desktop\IMG-201803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-20180322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905" b="8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9BD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1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 xml:space="preserve">. Прежде </w:t>
      </w:r>
      <w:proofErr w:type="gramStart"/>
      <w:r w:rsidRPr="005E622A">
        <w:rPr>
          <w:rFonts w:ascii="Times New Roman" w:hAnsi="Times New Roman" w:cs="Times New Roman"/>
          <w:color w:val="002060"/>
          <w:sz w:val="28"/>
          <w:szCs w:val="28"/>
        </w:rPr>
        <w:t>всего</w:t>
      </w:r>
      <w:proofErr w:type="gramEnd"/>
      <w:r w:rsidRPr="005E622A">
        <w:rPr>
          <w:rFonts w:ascii="Times New Roman" w:hAnsi="Times New Roman" w:cs="Times New Roman"/>
          <w:color w:val="002060"/>
          <w:sz w:val="28"/>
          <w:szCs w:val="28"/>
        </w:rPr>
        <w:t xml:space="preserve"> необходимо подготовить бумажные основы для лепестков. За основу можно взять любой эскиз из интернета (какой больше понравится), либо же, как в данном случае начертить самостоятельно при помощи простого карандаша, соблюдая пропорции. </w:t>
      </w:r>
    </w:p>
    <w:p w:rsidR="000069BD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 w:rsidRPr="005E622A">
        <w:rPr>
          <w:rFonts w:ascii="Times New Roman" w:hAnsi="Times New Roman" w:cs="Times New Roman"/>
          <w:color w:val="002060"/>
          <w:sz w:val="28"/>
          <w:szCs w:val="28"/>
        </w:rPr>
        <w:t>2. Для изго</w:t>
      </w:r>
      <w:r>
        <w:rPr>
          <w:rFonts w:ascii="Times New Roman" w:hAnsi="Times New Roman" w:cs="Times New Roman"/>
          <w:color w:val="002060"/>
          <w:sz w:val="28"/>
          <w:szCs w:val="28"/>
        </w:rPr>
        <w:t>товления цветка понадобится по 6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 xml:space="preserve"> лепестков каждого размера.</w:t>
      </w:r>
    </w:p>
    <w:p w:rsidR="000069BD" w:rsidRDefault="000069BD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848350" cy="4191000"/>
            <wp:effectExtent l="19050" t="0" r="0" b="0"/>
            <wp:docPr id="29" name="Рисунок 18" descr="C:\Users\Admin\Desktop\IMG-201803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IMG-20180322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9BD" w:rsidRPr="005E622A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По середине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цветка к низу делаем надрез примерно 10 см.</w:t>
      </w:r>
    </w:p>
    <w:p w:rsidR="000069BD" w:rsidRDefault="000069BD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850255" cy="4387691"/>
            <wp:effectExtent l="19050" t="0" r="0" b="0"/>
            <wp:docPr id="28" name="Рисунок 17" descr="C:\Users\Admin\Desktop\IMG-201803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IMG-20180322-WA00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8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9BD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</w:p>
    <w:p w:rsidR="000069BD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>4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>. При помощи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подготовленного карандаша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>, как показано на фото, под</w:t>
      </w:r>
      <w:r>
        <w:rPr>
          <w:rFonts w:ascii="Times New Roman" w:hAnsi="Times New Roman" w:cs="Times New Roman"/>
          <w:color w:val="002060"/>
          <w:sz w:val="28"/>
          <w:szCs w:val="28"/>
        </w:rPr>
        <w:t>кручиваем лепестки всех размеров</w:t>
      </w:r>
      <w:r w:rsidRPr="005E622A">
        <w:rPr>
          <w:rFonts w:ascii="Times New Roman" w:hAnsi="Times New Roman" w:cs="Times New Roman"/>
          <w:color w:val="002060"/>
          <w:sz w:val="28"/>
          <w:szCs w:val="28"/>
        </w:rPr>
        <w:t>. Можно подкручивать сразу по несколько лепестков.</w:t>
      </w:r>
    </w:p>
    <w:p w:rsidR="000069BD" w:rsidRDefault="000069BD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543550" cy="3714750"/>
            <wp:effectExtent l="19050" t="0" r="0" b="0"/>
            <wp:docPr id="32" name="Рисунок 20" descr="C:\Users\Admin\Desktop\IMG-201803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IMG-20180322-WA0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9BD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5. </w:t>
      </w:r>
      <w:r w:rsidRPr="00B777EF">
        <w:rPr>
          <w:rFonts w:ascii="Times New Roman" w:hAnsi="Times New Roman" w:cs="Times New Roman"/>
          <w:color w:val="002060"/>
          <w:sz w:val="28"/>
          <w:szCs w:val="28"/>
        </w:rPr>
        <w:t>Дал</w:t>
      </w:r>
      <w:r>
        <w:rPr>
          <w:rFonts w:ascii="Times New Roman" w:hAnsi="Times New Roman" w:cs="Times New Roman"/>
          <w:color w:val="002060"/>
          <w:sz w:val="28"/>
          <w:szCs w:val="28"/>
        </w:rPr>
        <w:t>ее при помощи клея</w:t>
      </w:r>
      <w:r w:rsidRPr="00B777EF">
        <w:rPr>
          <w:rFonts w:ascii="Times New Roman" w:hAnsi="Times New Roman" w:cs="Times New Roman"/>
          <w:color w:val="002060"/>
          <w:sz w:val="28"/>
          <w:szCs w:val="28"/>
        </w:rPr>
        <w:t xml:space="preserve"> склеиваем разрез каж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дого лепестка с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нахлестом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777EF">
        <w:rPr>
          <w:rFonts w:ascii="Times New Roman" w:hAnsi="Times New Roman" w:cs="Times New Roman"/>
          <w:color w:val="002060"/>
          <w:sz w:val="28"/>
          <w:szCs w:val="28"/>
        </w:rPr>
        <w:t>,</w:t>
      </w:r>
      <w:proofErr w:type="gramEnd"/>
      <w:r w:rsidRPr="00B777EF">
        <w:rPr>
          <w:rFonts w:ascii="Times New Roman" w:hAnsi="Times New Roman" w:cs="Times New Roman"/>
          <w:color w:val="002060"/>
          <w:sz w:val="28"/>
          <w:szCs w:val="28"/>
        </w:rPr>
        <w:t xml:space="preserve"> как показано на фото. Это позволит лепесткам быть объемными.</w:t>
      </w:r>
    </w:p>
    <w:p w:rsidR="000069BD" w:rsidRPr="00B777EF" w:rsidRDefault="000069BD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850255" cy="4387691"/>
            <wp:effectExtent l="19050" t="0" r="0" b="0"/>
            <wp:docPr id="30" name="Рисунок 19" descr="C:\Users\Admin\Desktop\IMG-201803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IMG-20180322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8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9BD" w:rsidRDefault="000069BD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457825" cy="3552825"/>
            <wp:effectExtent l="19050" t="0" r="9525" b="0"/>
            <wp:docPr id="33" name="Рисунок 21" descr="C:\Users\Admin\Desktop\IMG-201803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IMG-20180322-WA00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085" b="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9BD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 w:rsidRPr="005E622A">
        <w:rPr>
          <w:rFonts w:ascii="Times New Roman" w:hAnsi="Times New Roman" w:cs="Times New Roman"/>
          <w:color w:val="002060"/>
          <w:sz w:val="28"/>
          <w:szCs w:val="28"/>
        </w:rPr>
        <w:t>8. Когда все лепестки будут готовы, начинаем приклеивать их к картонному кругу. Приклеивать лепестки необходимо от края к центру, двигаясь по кругу, начиная с больших лепестков. Для того</w:t>
      </w:r>
      <w:proofErr w:type="gramStart"/>
      <w:r w:rsidRPr="005E622A">
        <w:rPr>
          <w:rFonts w:ascii="Times New Roman" w:hAnsi="Times New Roman" w:cs="Times New Roman"/>
          <w:color w:val="002060"/>
          <w:sz w:val="28"/>
          <w:szCs w:val="28"/>
        </w:rPr>
        <w:t>,</w:t>
      </w:r>
      <w:proofErr w:type="gramEnd"/>
      <w:r w:rsidRPr="005E622A">
        <w:rPr>
          <w:rFonts w:ascii="Times New Roman" w:hAnsi="Times New Roman" w:cs="Times New Roman"/>
          <w:color w:val="002060"/>
          <w:sz w:val="28"/>
          <w:szCs w:val="28"/>
        </w:rPr>
        <w:t xml:space="preserve"> чтоб приклеить лепестки, наносим клей тонким слоем на нижнюю часть большого лепестка и приклеиваем его вдоль края картонного круга. Следующий лепесток, приклеиваем точно таким же образом. Необходимо заметить, что каждый лепесток должен слегка наслаиваться на предыдущий, приблизительно на 1 см, чтоб между лепестками не оставалось пробелов.</w:t>
      </w:r>
    </w:p>
    <w:p w:rsidR="000069BD" w:rsidRPr="005E622A" w:rsidRDefault="000069BD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848350" cy="4210050"/>
            <wp:effectExtent l="19050" t="0" r="0" b="0"/>
            <wp:docPr id="36" name="Рисунок 23" descr="C:\Users\Admin\Desktop\IMG-201803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IMG-20180322-WA0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21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9BD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 w:rsidRPr="005E622A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9. Когда первый ряд лепестков будет приклеен, необходимо продолжать далее приклеивать лепестки в соответствии с размером (от большего к </w:t>
      </w:r>
      <w:proofErr w:type="gramStart"/>
      <w:r w:rsidRPr="005E622A">
        <w:rPr>
          <w:rFonts w:ascii="Times New Roman" w:hAnsi="Times New Roman" w:cs="Times New Roman"/>
          <w:color w:val="002060"/>
          <w:sz w:val="28"/>
          <w:szCs w:val="28"/>
        </w:rPr>
        <w:t>меньшему</w:t>
      </w:r>
      <w:proofErr w:type="gramEnd"/>
      <w:r w:rsidRPr="005E622A">
        <w:rPr>
          <w:rFonts w:ascii="Times New Roman" w:hAnsi="Times New Roman" w:cs="Times New Roman"/>
          <w:color w:val="002060"/>
          <w:sz w:val="28"/>
          <w:szCs w:val="28"/>
        </w:rPr>
        <w:t>), придвигаясь к середине. Лепестки второго и последующих рядов, необходимо приклеивать в шахматном порядке (т.е. лепесток второго ряда приклеивается между двумя лепестками предыдущего рада).</w:t>
      </w:r>
    </w:p>
    <w:p w:rsidR="000069BD" w:rsidRPr="005E622A" w:rsidRDefault="000069BD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848350" cy="3848100"/>
            <wp:effectExtent l="19050" t="0" r="0" b="0"/>
            <wp:docPr id="37" name="Рисунок 24" descr="C:\Users\Admin\Desktop\IMG-201803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IMG-20180322-WA0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84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3A" w:rsidRDefault="000069BD" w:rsidP="0097053A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848350" cy="4157662"/>
            <wp:effectExtent l="19050" t="0" r="0" b="0"/>
            <wp:docPr id="38" name="Рисунок 25" descr="C:\Users\Admin\Desktop\IMG-201803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IMG-20180322-WA00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159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9BD" w:rsidRDefault="000069BD" w:rsidP="000069BD">
      <w:pPr>
        <w:spacing w:line="240" w:lineRule="auto"/>
        <w:ind w:left="-993"/>
        <w:rPr>
          <w:rFonts w:ascii="Times New Roman" w:hAnsi="Times New Roman" w:cs="Times New Roman"/>
          <w:color w:val="002060"/>
          <w:sz w:val="28"/>
          <w:szCs w:val="28"/>
        </w:rPr>
      </w:pPr>
      <w:r w:rsidRPr="005E622A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Большой бумажный цветок для </w:t>
      </w:r>
      <w:proofErr w:type="spellStart"/>
      <w:r w:rsidRPr="005E622A">
        <w:rPr>
          <w:rFonts w:ascii="Times New Roman" w:hAnsi="Times New Roman" w:cs="Times New Roman"/>
          <w:color w:val="002060"/>
          <w:sz w:val="28"/>
          <w:szCs w:val="28"/>
        </w:rPr>
        <w:t>фотозоны</w:t>
      </w:r>
      <w:proofErr w:type="spellEnd"/>
      <w:r w:rsidRPr="005E622A">
        <w:rPr>
          <w:rFonts w:ascii="Times New Roman" w:hAnsi="Times New Roman" w:cs="Times New Roman"/>
          <w:color w:val="002060"/>
          <w:sz w:val="28"/>
          <w:szCs w:val="28"/>
        </w:rPr>
        <w:t xml:space="preserve"> или декорации помещения полностью готов.</w:t>
      </w:r>
    </w:p>
    <w:p w:rsidR="000069BD" w:rsidRDefault="000069BD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5962650" cy="4648200"/>
            <wp:effectExtent l="19050" t="0" r="0" b="0"/>
            <wp:docPr id="39" name="Рисунок 26" descr="C:\Users\Admin\Desktop\IMG-201803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IMG-20180322-WA000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8181" b="10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3A" w:rsidRDefault="0097053A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980017" cy="4105275"/>
            <wp:effectExtent l="19050" t="0" r="1683" b="0"/>
            <wp:docPr id="4" name="Рисунок 4" descr="C:\Users\11\AppData\Local\Microsoft\Windows\Temporary Internet Files\Content.Word\IMG-201803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AppData\Local\Microsoft\Windows\Temporary Internet Files\Content.Word\IMG-20180323-WA000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30" cy="410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3A" w:rsidRDefault="0097053A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019800" cy="4514851"/>
            <wp:effectExtent l="19050" t="0" r="0" b="0"/>
            <wp:docPr id="3" name="Рисунок 3" descr="C:\Users\11\AppData\Local\Microsoft\Windows\Temporary Internet Files\Content.Word\IMG-201803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AppData\Local\Microsoft\Windows\Temporary Internet Files\Content.Word\IMG-20180323-WA000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1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3A" w:rsidRDefault="0097053A" w:rsidP="000069BD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6105525" cy="4579144"/>
            <wp:effectExtent l="19050" t="0" r="0" b="0"/>
            <wp:docPr id="2" name="Рисунок 2" descr="C:\Users\11\AppData\Local\Microsoft\Windows\Temporary Internet Files\Content.Word\IMG-201803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AppData\Local\Microsoft\Windows\Temporary Internet Files\Content.Word\IMG-20180323-WA000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523" cy="458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3A" w:rsidRDefault="0097053A" w:rsidP="0097053A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43625" cy="4607717"/>
            <wp:effectExtent l="19050" t="0" r="9525" b="0"/>
            <wp:docPr id="17" name="Рисунок 17" descr="C:\Users\11\AppData\Local\Microsoft\Windows\Temporary Internet Files\Content.Word\IMG-201803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1\AppData\Local\Microsoft\Windows\Temporary Internet Files\Content.Word\IMG-20180323-WA000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60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21" w:rsidRPr="0097053A" w:rsidRDefault="0097053A" w:rsidP="0097053A">
      <w:pPr>
        <w:spacing w:line="240" w:lineRule="auto"/>
        <w:ind w:left="-99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6057901" cy="4543425"/>
            <wp:effectExtent l="19050" t="0" r="0" b="0"/>
            <wp:docPr id="20" name="Рисунок 20" descr="C:\Users\11\AppData\Local\Microsoft\Windows\Temporary Internet Files\Content.Word\IMG-201803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1\AppData\Local\Microsoft\Windows\Temporary Internet Files\Content.Word\IMG-20180323-WA000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1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621" w:rsidRPr="0097053A" w:rsidSect="008C0CE8">
      <w:pgSz w:w="11906" w:h="16838"/>
      <w:pgMar w:top="851" w:right="850" w:bottom="993" w:left="1843" w:header="708" w:footer="708" w:gutter="0"/>
      <w:pgBorders w:display="notFirstPage" w:offsetFrom="page">
        <w:top w:val="holly" w:sz="12" w:space="24" w:color="auto"/>
        <w:left w:val="holly" w:sz="12" w:space="24" w:color="auto"/>
        <w:bottom w:val="holly" w:sz="12" w:space="24" w:color="auto"/>
        <w:right w:val="holl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FDB"/>
    <w:multiLevelType w:val="multilevel"/>
    <w:tmpl w:val="B804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F3D8B"/>
    <w:multiLevelType w:val="multilevel"/>
    <w:tmpl w:val="5944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10357B"/>
    <w:multiLevelType w:val="multilevel"/>
    <w:tmpl w:val="CF5C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9BD"/>
    <w:rsid w:val="000069BD"/>
    <w:rsid w:val="002B5286"/>
    <w:rsid w:val="00556621"/>
    <w:rsid w:val="008C0CE8"/>
    <w:rsid w:val="0097053A"/>
    <w:rsid w:val="00DA2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6</cp:revision>
  <dcterms:created xsi:type="dcterms:W3CDTF">2018-03-23T11:07:00Z</dcterms:created>
  <dcterms:modified xsi:type="dcterms:W3CDTF">2018-03-23T11:35:00Z</dcterms:modified>
</cp:coreProperties>
</file>