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FC1" w:rsidRPr="00AF2FC1" w:rsidRDefault="00AF2FC1" w:rsidP="00AF2FC1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</w:pPr>
      <w:r w:rsidRPr="00AF2FC1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МБДОУ №3 "Улыбка"</w:t>
      </w:r>
    </w:p>
    <w:p w:rsidR="00AF2FC1" w:rsidRPr="00AF2FC1" w:rsidRDefault="00AF2FC1" w:rsidP="00AF2FC1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</w:pPr>
    </w:p>
    <w:p w:rsidR="00AF2FC1" w:rsidRPr="00AF2FC1" w:rsidRDefault="00AF2FC1" w:rsidP="00AF2FC1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</w:pPr>
    </w:p>
    <w:p w:rsidR="00AF2FC1" w:rsidRPr="00AF2FC1" w:rsidRDefault="00AF2FC1" w:rsidP="00AF2FC1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</w:pPr>
    </w:p>
    <w:p w:rsidR="00AF2FC1" w:rsidRPr="00AF2FC1" w:rsidRDefault="00AF2FC1" w:rsidP="00AF2FC1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</w:pPr>
    </w:p>
    <w:p w:rsidR="00AF2FC1" w:rsidRPr="00AF2FC1" w:rsidRDefault="00AF2FC1" w:rsidP="00AF2FC1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</w:pPr>
    </w:p>
    <w:p w:rsidR="00AF2FC1" w:rsidRPr="00AF2FC1" w:rsidRDefault="00AF2FC1" w:rsidP="00AF2FC1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</w:pPr>
    </w:p>
    <w:p w:rsidR="00AF2FC1" w:rsidRPr="00AF2FC1" w:rsidRDefault="00AF2FC1" w:rsidP="00AF2FC1">
      <w:pPr>
        <w:spacing w:after="200" w:line="276" w:lineRule="auto"/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</w:pPr>
      <w:r w:rsidRPr="00AF2FC1"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lang w:eastAsia="ru-RU"/>
        </w:rPr>
        <mc:AlternateContent>
          <mc:Choice Requires="wps">
            <w:drawing>
              <wp:inline distT="0" distB="0" distL="0" distR="0">
                <wp:extent cx="5352415" cy="1073150"/>
                <wp:effectExtent l="9525" t="0" r="38100" b="19050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352415" cy="1073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F2FC1" w:rsidRDefault="00AF2FC1" w:rsidP="00AF2FC1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AF2FC1">
                              <w:rPr>
                                <w:rFonts w:ascii="Impact" w:hAnsi="Impact"/>
                                <w:color w:val="6600CC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9999FF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ПРОЕКТ</w:t>
                            </w:r>
                          </w:p>
                        </w:txbxContent>
                      </wps:txbx>
                      <wps:bodyPr wrap="square" numCol="1" fromWordArt="1">
                        <a:prstTxWarp prst="textDeflate">
                          <a:avLst>
                            <a:gd name="adj" fmla="val 1875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width:421.45pt;height:8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" filled="f" stroked="f">
                <o:lock v:ext="edit" shapetype="t"/>
                <v:textbox style="mso-fit-shape-to-text:t">
                  <w:txbxContent>
                    <w:p w:rsidR="00AF2FC1" w:rsidRDefault="00AF2FC1" w:rsidP="00AF2FC1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AF2FC1">
                        <w:rPr>
                          <w:rFonts w:ascii="Impact" w:hAnsi="Impact"/>
                          <w:color w:val="6600CC"/>
                          <w:sz w:val="72"/>
                          <w:szCs w:val="72"/>
                          <w14:shadow w14:blurRad="0" w14:dist="53848" w14:dir="2700000" w14:sx="100000" w14:sy="100000" w14:kx="0" w14:ky="0" w14:algn="ctr">
                            <w14:srgbClr w14:val="9999FF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CC99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6600CC"/>
                                </w14:gs>
                                <w14:gs w14:pos="100000">
                                  <w14:srgbClr w14:val="CC00CC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ПРОЕКТ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F2FC1" w:rsidRPr="00AF2FC1" w:rsidRDefault="00AF2FC1" w:rsidP="00AF2FC1">
      <w:pPr>
        <w:tabs>
          <w:tab w:val="left" w:pos="993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</w:pPr>
    </w:p>
    <w:p w:rsidR="00AF2FC1" w:rsidRPr="00AF2FC1" w:rsidRDefault="00AF2FC1" w:rsidP="00AF2FC1">
      <w:pPr>
        <w:tabs>
          <w:tab w:val="left" w:pos="709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8"/>
          <w:lang w:eastAsia="ru-RU"/>
        </w:rPr>
      </w:pPr>
      <w:r w:rsidRPr="00AF2FC1">
        <w:rPr>
          <w:rFonts w:ascii="Times New Roman" w:eastAsia="Times New Roman" w:hAnsi="Times New Roman" w:cs="Times New Roman"/>
          <w:b/>
          <w:bCs/>
          <w:color w:val="FF0000"/>
          <w:sz w:val="48"/>
          <w:lang w:eastAsia="ru-RU"/>
        </w:rPr>
        <w:t>"Экономика - жизнь и игра"</w:t>
      </w:r>
    </w:p>
    <w:p w:rsidR="00AF2FC1" w:rsidRPr="00AF2FC1" w:rsidRDefault="00AF2FC1" w:rsidP="00AF2FC1">
      <w:pPr>
        <w:tabs>
          <w:tab w:val="left" w:pos="709"/>
        </w:tabs>
        <w:spacing w:after="200" w:line="276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</w:pPr>
      <w:r w:rsidRPr="00AF2FC1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370D7174" wp14:editId="19C6338E">
            <wp:extent cx="5900234" cy="3571875"/>
            <wp:effectExtent l="19050" t="0" r="5266" b="0"/>
            <wp:docPr id="3" name="Рисунок 24" descr="http://tainakomnata.ru/wp-content/uploads/2016/06/%D1%81%D0%BE%D0%B2%D0%B5%D1%82%D1%8B-%D1%88%D0%BA%D0%BE%D0%BB%D1%8C%D0%BD%D0%B8%D0%BA%D0%B0%D0%B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tainakomnata.ru/wp-content/uploads/2016/06/%D1%81%D0%BE%D0%B2%D0%B5%D1%82%D1%8B-%D1%88%D0%BA%D0%BE%D0%BB%D1%8C%D0%BD%D0%B8%D0%BA%D0%B0%D0%BC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395" cy="3573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FC1" w:rsidRPr="00AF2FC1" w:rsidRDefault="00AF2FC1" w:rsidP="00AF2FC1">
      <w:pPr>
        <w:tabs>
          <w:tab w:val="left" w:pos="709"/>
        </w:tabs>
        <w:spacing w:after="200" w:line="240" w:lineRule="auto"/>
        <w:ind w:left="-709"/>
        <w:jc w:val="right"/>
        <w:rPr>
          <w:rFonts w:ascii="Times New Roman" w:eastAsia="Times New Roman" w:hAnsi="Times New Roman" w:cs="Times New Roman"/>
          <w:b/>
          <w:bCs/>
          <w:color w:val="FF0000"/>
          <w:sz w:val="40"/>
          <w:lang w:eastAsia="ru-RU"/>
        </w:rPr>
      </w:pPr>
      <w:r w:rsidRPr="00AF2FC1">
        <w:rPr>
          <w:rFonts w:ascii="Times New Roman" w:eastAsia="Times New Roman" w:hAnsi="Times New Roman" w:cs="Times New Roman"/>
          <w:b/>
          <w:bCs/>
          <w:color w:val="FF0000"/>
          <w:sz w:val="40"/>
          <w:lang w:eastAsia="ru-RU"/>
        </w:rPr>
        <w:t>Разработала и реализовала</w:t>
      </w:r>
    </w:p>
    <w:p w:rsidR="00AF2FC1" w:rsidRPr="00AF2FC1" w:rsidRDefault="00AF2FC1" w:rsidP="00AF2FC1">
      <w:pPr>
        <w:tabs>
          <w:tab w:val="left" w:pos="709"/>
        </w:tabs>
        <w:spacing w:after="200" w:line="240" w:lineRule="auto"/>
        <w:ind w:left="-709"/>
        <w:jc w:val="right"/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</w:pPr>
      <w:r w:rsidRPr="00AF2FC1">
        <w:rPr>
          <w:rFonts w:ascii="Times New Roman" w:eastAsia="Times New Roman" w:hAnsi="Times New Roman" w:cs="Times New Roman"/>
          <w:b/>
          <w:bCs/>
          <w:color w:val="FF0000"/>
          <w:sz w:val="40"/>
          <w:lang w:eastAsia="ru-RU"/>
        </w:rPr>
        <w:t>воспитатель подготовительной группы</w:t>
      </w:r>
    </w:p>
    <w:p w:rsidR="00AF2FC1" w:rsidRPr="00AF2FC1" w:rsidRDefault="00AF2FC1" w:rsidP="00AF2FC1">
      <w:pPr>
        <w:tabs>
          <w:tab w:val="left" w:pos="709"/>
        </w:tabs>
        <w:spacing w:after="200" w:line="240" w:lineRule="auto"/>
        <w:ind w:left="-709"/>
        <w:jc w:val="right"/>
        <w:rPr>
          <w:rFonts w:ascii="Times New Roman" w:eastAsia="Times New Roman" w:hAnsi="Times New Roman" w:cs="Times New Roman"/>
          <w:b/>
          <w:bCs/>
          <w:color w:val="002060"/>
          <w:sz w:val="36"/>
          <w:lang w:eastAsia="ru-RU"/>
        </w:rPr>
      </w:pPr>
      <w:r w:rsidRPr="00AF2FC1">
        <w:rPr>
          <w:rFonts w:ascii="Times New Roman" w:eastAsia="Times New Roman" w:hAnsi="Times New Roman" w:cs="Times New Roman"/>
          <w:b/>
          <w:bCs/>
          <w:color w:val="002060"/>
          <w:sz w:val="36"/>
          <w:lang w:eastAsia="ru-RU"/>
        </w:rPr>
        <w:t>Халилбекова Т.Т.</w:t>
      </w:r>
    </w:p>
    <w:p w:rsidR="00AF2FC1" w:rsidRPr="00AF2FC1" w:rsidRDefault="00AF2FC1" w:rsidP="00AF2FC1">
      <w:pPr>
        <w:tabs>
          <w:tab w:val="left" w:pos="709"/>
        </w:tabs>
        <w:spacing w:after="200" w:line="240" w:lineRule="auto"/>
        <w:ind w:left="-709"/>
        <w:jc w:val="right"/>
        <w:rPr>
          <w:rFonts w:ascii="Times New Roman" w:eastAsia="Times New Roman" w:hAnsi="Times New Roman" w:cs="Times New Roman"/>
          <w:b/>
          <w:bCs/>
          <w:color w:val="002060"/>
          <w:sz w:val="36"/>
          <w:lang w:eastAsia="ru-RU"/>
        </w:rPr>
      </w:pPr>
    </w:p>
    <w:p w:rsidR="00AF2FC1" w:rsidRPr="00AF2FC1" w:rsidRDefault="00AF2FC1" w:rsidP="00AF2FC1">
      <w:pPr>
        <w:tabs>
          <w:tab w:val="left" w:pos="709"/>
        </w:tabs>
        <w:spacing w:after="200" w:line="240" w:lineRule="auto"/>
        <w:ind w:left="-709"/>
        <w:jc w:val="center"/>
        <w:rPr>
          <w:rFonts w:ascii="Times New Roman" w:eastAsia="Times New Roman" w:hAnsi="Times New Roman" w:cs="Times New Roman"/>
          <w:bCs/>
          <w:color w:val="002060"/>
          <w:sz w:val="2"/>
          <w:lang w:eastAsia="ru-RU"/>
        </w:rPr>
      </w:pPr>
    </w:p>
    <w:p w:rsidR="00AF2FC1" w:rsidRPr="00AF2FC1" w:rsidRDefault="00AF2FC1" w:rsidP="00AF2FC1">
      <w:pPr>
        <w:tabs>
          <w:tab w:val="left" w:pos="709"/>
        </w:tabs>
        <w:spacing w:after="200" w:line="240" w:lineRule="auto"/>
        <w:ind w:left="-709"/>
        <w:jc w:val="center"/>
        <w:rPr>
          <w:rFonts w:ascii="Times New Roman" w:eastAsia="Times New Roman" w:hAnsi="Times New Roman" w:cs="Times New Roman"/>
          <w:bCs/>
          <w:color w:val="002060"/>
          <w:sz w:val="2"/>
          <w:lang w:eastAsia="ru-RU"/>
        </w:rPr>
      </w:pPr>
    </w:p>
    <w:p w:rsidR="00AF2FC1" w:rsidRPr="00AF2FC1" w:rsidRDefault="00AF2FC1" w:rsidP="00AF2FC1">
      <w:pPr>
        <w:tabs>
          <w:tab w:val="left" w:pos="709"/>
        </w:tabs>
        <w:spacing w:after="200" w:line="240" w:lineRule="auto"/>
        <w:ind w:left="-709"/>
        <w:jc w:val="center"/>
        <w:rPr>
          <w:rFonts w:ascii="Times New Roman" w:eastAsia="Times New Roman" w:hAnsi="Times New Roman" w:cs="Times New Roman"/>
          <w:bCs/>
          <w:color w:val="002060"/>
          <w:sz w:val="28"/>
          <w:lang w:eastAsia="ru-RU"/>
        </w:rPr>
      </w:pPr>
      <w:r w:rsidRPr="00AF2FC1">
        <w:rPr>
          <w:rFonts w:ascii="Times New Roman" w:eastAsia="Times New Roman" w:hAnsi="Times New Roman" w:cs="Times New Roman"/>
          <w:bCs/>
          <w:color w:val="002060"/>
          <w:sz w:val="24"/>
          <w:lang w:eastAsia="ru-RU"/>
        </w:rPr>
        <w:t>2018г</w:t>
      </w:r>
      <w:r w:rsidRPr="00AF2FC1">
        <w:rPr>
          <w:rFonts w:ascii="Times New Roman" w:eastAsia="Times New Roman" w:hAnsi="Times New Roman" w:cs="Times New Roman"/>
          <w:bCs/>
          <w:color w:val="002060"/>
          <w:sz w:val="28"/>
          <w:lang w:eastAsia="ru-RU"/>
        </w:rPr>
        <w:br w:type="page"/>
      </w:r>
    </w:p>
    <w:p w:rsidR="00AF2FC1" w:rsidRPr="00AF2FC1" w:rsidRDefault="00AF2FC1" w:rsidP="00AF2FC1">
      <w:pPr>
        <w:shd w:val="clear" w:color="auto" w:fill="FFFFFF"/>
        <w:spacing w:after="0" w:line="240" w:lineRule="auto"/>
        <w:ind w:left="-709"/>
        <w:jc w:val="center"/>
        <w:rPr>
          <w:rFonts w:ascii="Arial" w:eastAsia="Times New Roman" w:hAnsi="Arial" w:cs="Arial"/>
          <w:color w:val="000000"/>
          <w:lang w:eastAsia="ru-RU"/>
        </w:rPr>
      </w:pPr>
      <w:r w:rsidRPr="00AF2FC1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lastRenderedPageBreak/>
        <w:t>Аннотация проекта</w:t>
      </w:r>
    </w:p>
    <w:p w:rsidR="00AF2FC1" w:rsidRPr="00AF2FC1" w:rsidRDefault="00AF2FC1" w:rsidP="00AF2FC1">
      <w:pPr>
        <w:shd w:val="clear" w:color="auto" w:fill="FFFFFF"/>
        <w:spacing w:after="0" w:line="240" w:lineRule="auto"/>
        <w:ind w:left="-851" w:firstLine="142"/>
        <w:rPr>
          <w:rFonts w:ascii="Arial" w:eastAsia="Times New Roman" w:hAnsi="Arial" w:cs="Arial"/>
          <w:color w:val="002060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Мероприятия проекта направлены на формирование у дошкольников необходимых представлений о финансовой составляющей современной семьи, организации материальной стороны окружающего пространства.</w:t>
      </w:r>
    </w:p>
    <w:p w:rsidR="00AF2FC1" w:rsidRPr="00AF2FC1" w:rsidRDefault="00AF2FC1" w:rsidP="00AF2FC1">
      <w:pPr>
        <w:shd w:val="clear" w:color="auto" w:fill="FFFFFF"/>
        <w:spacing w:after="0" w:line="240" w:lineRule="auto"/>
        <w:ind w:left="-709"/>
        <w:jc w:val="center"/>
        <w:rPr>
          <w:rFonts w:ascii="Arial" w:eastAsia="Times New Roman" w:hAnsi="Arial" w:cs="Arial"/>
          <w:color w:val="000000"/>
          <w:lang w:eastAsia="ru-RU"/>
        </w:rPr>
      </w:pPr>
      <w:r w:rsidRPr="00AF2FC1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Введение</w:t>
      </w:r>
    </w:p>
    <w:p w:rsidR="00AF2FC1" w:rsidRPr="00AF2FC1" w:rsidRDefault="00AF2FC1" w:rsidP="00AF2FC1">
      <w:pPr>
        <w:shd w:val="clear" w:color="auto" w:fill="FFFFFF"/>
        <w:spacing w:after="0" w:line="240" w:lineRule="auto"/>
        <w:ind w:left="-709" w:firstLine="142"/>
        <w:rPr>
          <w:rFonts w:ascii="Arial" w:eastAsia="Times New Roman" w:hAnsi="Arial" w:cs="Arial"/>
          <w:color w:val="002060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Проект по экономическому воспитанию «Экономика – жизнь и игра»  включает следующую информацию:</w:t>
      </w:r>
    </w:p>
    <w:p w:rsidR="00AF2FC1" w:rsidRPr="00AF2FC1" w:rsidRDefault="00AF2FC1" w:rsidP="00AF2FC1">
      <w:pPr>
        <w:numPr>
          <w:ilvl w:val="0"/>
          <w:numId w:val="1"/>
        </w:numPr>
        <w:shd w:val="clear" w:color="auto" w:fill="FFFFFF"/>
        <w:spacing w:after="0" w:line="240" w:lineRule="auto"/>
        <w:ind w:left="-709"/>
        <w:rPr>
          <w:rFonts w:ascii="Arial" w:eastAsia="Times New Roman" w:hAnsi="Arial" w:cs="Arial"/>
          <w:color w:val="002060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актуальность экономического воспитания на современном этапе и социальную значимость,</w:t>
      </w:r>
    </w:p>
    <w:p w:rsidR="00AF2FC1" w:rsidRPr="00AF2FC1" w:rsidRDefault="00AF2FC1" w:rsidP="00AF2FC1">
      <w:pPr>
        <w:numPr>
          <w:ilvl w:val="0"/>
          <w:numId w:val="1"/>
        </w:numPr>
        <w:shd w:val="clear" w:color="auto" w:fill="FFFFFF"/>
        <w:spacing w:after="0" w:line="240" w:lineRule="auto"/>
        <w:ind w:left="-709"/>
        <w:rPr>
          <w:rFonts w:ascii="Arial" w:eastAsia="Times New Roman" w:hAnsi="Arial" w:cs="Arial"/>
          <w:color w:val="002060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lang w:eastAsia="ru-RU"/>
        </w:rPr>
        <w:t>цели и задачи образовательной деятельности с детьми в рамках предложенного проекта,</w:t>
      </w:r>
    </w:p>
    <w:p w:rsidR="00AF2FC1" w:rsidRPr="00AF2FC1" w:rsidRDefault="00AF2FC1" w:rsidP="00AF2FC1">
      <w:pPr>
        <w:numPr>
          <w:ilvl w:val="0"/>
          <w:numId w:val="1"/>
        </w:numPr>
        <w:shd w:val="clear" w:color="auto" w:fill="FFFFFF"/>
        <w:spacing w:after="0" w:line="240" w:lineRule="auto"/>
        <w:ind w:left="-709"/>
        <w:rPr>
          <w:rFonts w:ascii="Arial" w:eastAsia="Times New Roman" w:hAnsi="Arial" w:cs="Arial"/>
          <w:color w:val="002060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lang w:eastAsia="ru-RU"/>
        </w:rPr>
        <w:t>сроки и этапы  реализации проекта,</w:t>
      </w:r>
    </w:p>
    <w:p w:rsidR="00AF2FC1" w:rsidRPr="00AF2FC1" w:rsidRDefault="00AF2FC1" w:rsidP="00AF2FC1">
      <w:pPr>
        <w:numPr>
          <w:ilvl w:val="0"/>
          <w:numId w:val="1"/>
        </w:numPr>
        <w:shd w:val="clear" w:color="auto" w:fill="FFFFFF"/>
        <w:spacing w:after="0" w:line="240" w:lineRule="auto"/>
        <w:ind w:left="-709"/>
        <w:rPr>
          <w:rFonts w:ascii="Arial" w:eastAsia="Times New Roman" w:hAnsi="Arial" w:cs="Arial"/>
          <w:color w:val="002060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lang w:eastAsia="ru-RU"/>
        </w:rPr>
        <w:t>управление и обеспечение проекта,</w:t>
      </w:r>
    </w:p>
    <w:p w:rsidR="00AF2FC1" w:rsidRPr="00AF2FC1" w:rsidRDefault="00AF2FC1" w:rsidP="00AF2FC1">
      <w:pPr>
        <w:numPr>
          <w:ilvl w:val="0"/>
          <w:numId w:val="1"/>
        </w:numPr>
        <w:shd w:val="clear" w:color="auto" w:fill="FFFFFF"/>
        <w:spacing w:after="0" w:line="240" w:lineRule="auto"/>
        <w:ind w:left="-709"/>
        <w:rPr>
          <w:rFonts w:ascii="Arial" w:eastAsia="Times New Roman" w:hAnsi="Arial" w:cs="Arial"/>
          <w:color w:val="002060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ожидаемые результаты после реализации проектных мероприятий и показатели эффективности проекта,</w:t>
      </w:r>
    </w:p>
    <w:p w:rsidR="00AF2FC1" w:rsidRPr="00AF2FC1" w:rsidRDefault="00AF2FC1" w:rsidP="00AF2FC1">
      <w:pPr>
        <w:numPr>
          <w:ilvl w:val="0"/>
          <w:numId w:val="1"/>
        </w:numPr>
        <w:shd w:val="clear" w:color="auto" w:fill="FFFFFF"/>
        <w:spacing w:after="0" w:line="240" w:lineRule="auto"/>
        <w:ind w:left="-709"/>
        <w:rPr>
          <w:rFonts w:ascii="Arial" w:eastAsia="Times New Roman" w:hAnsi="Arial" w:cs="Arial"/>
          <w:color w:val="002060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планируемые мероприятия в рамках проекта,</w:t>
      </w:r>
    </w:p>
    <w:p w:rsidR="00AF2FC1" w:rsidRPr="00AF2FC1" w:rsidRDefault="00AF2FC1" w:rsidP="00AF2FC1">
      <w:pPr>
        <w:numPr>
          <w:ilvl w:val="0"/>
          <w:numId w:val="1"/>
        </w:numPr>
        <w:shd w:val="clear" w:color="auto" w:fill="FFFFFF"/>
        <w:spacing w:after="0" w:line="240" w:lineRule="auto"/>
        <w:ind w:left="-709"/>
        <w:rPr>
          <w:rFonts w:ascii="Arial" w:eastAsia="Times New Roman" w:hAnsi="Arial" w:cs="Arial"/>
          <w:color w:val="002060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заключительные положения, перспективы дальнейшего развития проекта.</w:t>
      </w:r>
    </w:p>
    <w:p w:rsidR="00AF2FC1" w:rsidRPr="00AF2FC1" w:rsidRDefault="00AF2FC1" w:rsidP="00AF2FC1">
      <w:pPr>
        <w:shd w:val="clear" w:color="auto" w:fill="FFFFFF"/>
        <w:spacing w:after="0" w:line="240" w:lineRule="auto"/>
        <w:ind w:left="-851" w:firstLine="142"/>
        <w:rPr>
          <w:rFonts w:ascii="Arial" w:eastAsia="Times New Roman" w:hAnsi="Arial" w:cs="Arial"/>
          <w:color w:val="002060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Проект предусматривает тесный контакт между детьми, воспитателями и родителями, что облегчает восприятие детьми нового материала.</w:t>
      </w:r>
    </w:p>
    <w:p w:rsidR="00AF2FC1" w:rsidRPr="00AF2FC1" w:rsidRDefault="00AF2FC1" w:rsidP="00AF2FC1">
      <w:pPr>
        <w:shd w:val="clear" w:color="auto" w:fill="FFFFFF"/>
        <w:spacing w:after="0" w:line="240" w:lineRule="auto"/>
        <w:ind w:left="-851" w:firstLine="142"/>
        <w:rPr>
          <w:rFonts w:ascii="Arial" w:eastAsia="Times New Roman" w:hAnsi="Arial" w:cs="Arial"/>
          <w:color w:val="002060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Данный проект реализован с воспитанниками МБДОУ №3  «Улыбка»  подготовительной группы</w:t>
      </w:r>
    </w:p>
    <w:p w:rsidR="00AF2FC1" w:rsidRPr="00AF2FC1" w:rsidRDefault="00AF2FC1" w:rsidP="00AF2FC1">
      <w:pPr>
        <w:shd w:val="clear" w:color="auto" w:fill="FFFFFF"/>
        <w:spacing w:after="0" w:line="240" w:lineRule="auto"/>
        <w:ind w:left="-709"/>
        <w:jc w:val="center"/>
        <w:rPr>
          <w:rFonts w:ascii="Arial" w:eastAsia="Times New Roman" w:hAnsi="Arial" w:cs="Arial"/>
          <w:color w:val="000000"/>
          <w:lang w:eastAsia="ru-RU"/>
        </w:rPr>
      </w:pPr>
      <w:r w:rsidRPr="00AF2FC1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Актуальность и социальная значимость</w:t>
      </w:r>
    </w:p>
    <w:p w:rsidR="00AF2FC1" w:rsidRPr="00AF2FC1" w:rsidRDefault="00AF2FC1" w:rsidP="00AF2FC1">
      <w:pPr>
        <w:shd w:val="clear" w:color="auto" w:fill="FFFFFF"/>
        <w:spacing w:after="0" w:line="240" w:lineRule="auto"/>
        <w:ind w:left="-851" w:firstLine="284"/>
        <w:rPr>
          <w:rFonts w:ascii="Arial" w:eastAsia="Times New Roman" w:hAnsi="Arial" w:cs="Arial"/>
          <w:color w:val="002060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Повышение интереса к экономическому воспитанию в новых и весьма противоречивых условиях  социальной жизни закономерно, так как от экономической культуры во многом зависит преодоление трудностей в политической, социальной и культурной жизни общества.</w:t>
      </w:r>
    </w:p>
    <w:p w:rsidR="00AF2FC1" w:rsidRPr="00AF2FC1" w:rsidRDefault="00AF2FC1" w:rsidP="00AF2FC1">
      <w:pPr>
        <w:shd w:val="clear" w:color="auto" w:fill="FFFFFF"/>
        <w:spacing w:after="0" w:line="240" w:lineRule="auto"/>
        <w:ind w:left="-851" w:firstLine="284"/>
        <w:rPr>
          <w:rFonts w:ascii="Arial" w:eastAsia="Times New Roman" w:hAnsi="Arial" w:cs="Arial"/>
          <w:color w:val="002060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Обращение к экономическому воспитанию детей дошкольного возраста является актуальным вопросом на современном этапе, так как дети быстрее впитывают атмосферу новой реальности, лучше адаптируются к ней.</w:t>
      </w:r>
    </w:p>
    <w:p w:rsidR="00AF2FC1" w:rsidRPr="00AF2FC1" w:rsidRDefault="00AF2FC1" w:rsidP="00AF2FC1">
      <w:pPr>
        <w:shd w:val="clear" w:color="auto" w:fill="FFFFFF"/>
        <w:spacing w:after="0" w:line="240" w:lineRule="auto"/>
        <w:ind w:left="-851" w:firstLine="284"/>
        <w:rPr>
          <w:rFonts w:ascii="Arial" w:eastAsia="Times New Roman" w:hAnsi="Arial" w:cs="Arial"/>
          <w:color w:val="002060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В современном мире  ребенок поневоле встречается с экономикой, даже если его не учат этому. Он узнаёт, что такое «моё», «твоё», «наше», «деньги», «цена» и пр..</w:t>
      </w:r>
    </w:p>
    <w:p w:rsidR="00AF2FC1" w:rsidRPr="00AF2FC1" w:rsidRDefault="00AF2FC1" w:rsidP="00AF2FC1">
      <w:pPr>
        <w:shd w:val="clear" w:color="auto" w:fill="FFFFFF"/>
        <w:spacing w:after="0" w:line="240" w:lineRule="auto"/>
        <w:ind w:left="-851" w:firstLine="284"/>
        <w:rPr>
          <w:rFonts w:ascii="Arial" w:eastAsia="Times New Roman" w:hAnsi="Arial" w:cs="Arial"/>
          <w:color w:val="002060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Введение элементов экономического воспитания в образовательную деятельность с дошкольниками - это не дань моде, а, прежде всего,  необходимость ещё в детстве дать детям представление о рыночной экономике и её закономерностях, способствовать развитию самостоятельности детей.</w:t>
      </w:r>
    </w:p>
    <w:p w:rsidR="00AF2FC1" w:rsidRPr="00AF2FC1" w:rsidRDefault="00AF2FC1" w:rsidP="00AF2FC1">
      <w:pPr>
        <w:shd w:val="clear" w:color="auto" w:fill="FFFFFF"/>
        <w:spacing w:after="0" w:line="240" w:lineRule="auto"/>
        <w:ind w:left="-851" w:firstLine="284"/>
        <w:rPr>
          <w:rFonts w:ascii="Arial" w:eastAsia="Times New Roman" w:hAnsi="Arial" w:cs="Arial"/>
          <w:color w:val="002060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Обучение экономической культуре не сводится к тому, чтобы учить зарабатывать деньги. На первый план ставится формирование нравственных понятий: честность, обязательность, умение подчинять свои желания возможностям, законопослушность, взаимопомощь и пр. А также ориентация дошкольников в экономическом пространстве современного мира на материале в соответствии с возрастными возможностями.</w:t>
      </w:r>
    </w:p>
    <w:p w:rsidR="00AF2FC1" w:rsidRPr="00AF2FC1" w:rsidRDefault="00AF2FC1" w:rsidP="00AF2FC1">
      <w:pPr>
        <w:shd w:val="clear" w:color="auto" w:fill="FFFFFF"/>
        <w:spacing w:after="0" w:line="240" w:lineRule="auto"/>
        <w:ind w:left="-709"/>
        <w:jc w:val="center"/>
        <w:rPr>
          <w:rFonts w:ascii="Arial" w:eastAsia="Times New Roman" w:hAnsi="Arial" w:cs="Arial"/>
          <w:color w:val="000000"/>
          <w:lang w:eastAsia="ru-RU"/>
        </w:rPr>
      </w:pPr>
      <w:r w:rsidRPr="00AF2FC1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Постановка проблемы</w:t>
      </w:r>
    </w:p>
    <w:p w:rsidR="00AF2FC1" w:rsidRPr="00AF2FC1" w:rsidRDefault="00AF2FC1" w:rsidP="00AF2FC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2060"/>
          <w:sz w:val="28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Помочь детям дошкольного возраста сформировать представления об экономических понятиях: экономика, потребности, нормы жизни, деньги, товар, цена в соответствии с их возрастными особенностями.</w:t>
      </w:r>
    </w:p>
    <w:p w:rsidR="00AF2FC1" w:rsidRPr="00AF2FC1" w:rsidRDefault="00AF2FC1" w:rsidP="00AF2FC1">
      <w:pPr>
        <w:shd w:val="clear" w:color="auto" w:fill="FFFFFF"/>
        <w:spacing w:after="0" w:line="240" w:lineRule="auto"/>
        <w:ind w:left="-709"/>
        <w:rPr>
          <w:rFonts w:ascii="Arial" w:eastAsia="Times New Roman" w:hAnsi="Arial" w:cs="Arial"/>
          <w:color w:val="000000"/>
          <w:lang w:eastAsia="ru-RU"/>
        </w:rPr>
      </w:pPr>
    </w:p>
    <w:p w:rsidR="00AF2FC1" w:rsidRPr="00AF2FC1" w:rsidRDefault="00AF2FC1" w:rsidP="00AF2FC1">
      <w:pPr>
        <w:shd w:val="clear" w:color="auto" w:fill="FFFFFF"/>
        <w:spacing w:after="0" w:line="240" w:lineRule="auto"/>
        <w:ind w:left="-709" w:firstLine="708"/>
        <w:jc w:val="both"/>
        <w:rPr>
          <w:rFonts w:ascii="Arial" w:eastAsia="Times New Roman" w:hAnsi="Arial" w:cs="Arial"/>
          <w:color w:val="FF0000"/>
          <w:lang w:eastAsia="ru-RU"/>
        </w:rPr>
      </w:pPr>
      <w:r w:rsidRPr="00AF2FC1">
        <w:rPr>
          <w:rFonts w:ascii="Times New Roman" w:eastAsia="Times New Roman" w:hAnsi="Times New Roman" w:cs="Times New Roman"/>
          <w:color w:val="FF0000"/>
          <w:sz w:val="28"/>
          <w:lang w:eastAsia="ru-RU"/>
        </w:rPr>
        <w:t>Основные идеи проекта:</w:t>
      </w:r>
    </w:p>
    <w:p w:rsidR="00AF2FC1" w:rsidRPr="00AF2FC1" w:rsidRDefault="00AF2FC1" w:rsidP="00AF2FC1">
      <w:pPr>
        <w:numPr>
          <w:ilvl w:val="0"/>
          <w:numId w:val="2"/>
        </w:numPr>
        <w:shd w:val="clear" w:color="auto" w:fill="FFFFFF"/>
        <w:spacing w:after="0" w:line="240" w:lineRule="auto"/>
        <w:ind w:left="-709"/>
        <w:jc w:val="both"/>
        <w:rPr>
          <w:rFonts w:ascii="Arial" w:eastAsia="Times New Roman" w:hAnsi="Arial" w:cs="Arial"/>
          <w:color w:val="002060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lang w:eastAsia="ru-RU"/>
        </w:rPr>
        <w:t>Человек в современном мире не может сам производить всё, что ему  нужно для жизни, поэтому необходима специализация в производстве товаров.</w:t>
      </w:r>
    </w:p>
    <w:p w:rsidR="00AF2FC1" w:rsidRPr="00AF2FC1" w:rsidRDefault="00AF2FC1" w:rsidP="00AF2FC1">
      <w:pPr>
        <w:numPr>
          <w:ilvl w:val="0"/>
          <w:numId w:val="2"/>
        </w:numPr>
        <w:shd w:val="clear" w:color="auto" w:fill="FFFFFF"/>
        <w:spacing w:after="0" w:line="240" w:lineRule="auto"/>
        <w:ind w:left="-709"/>
        <w:jc w:val="both"/>
        <w:rPr>
          <w:rFonts w:ascii="Arial" w:eastAsia="Times New Roman" w:hAnsi="Arial" w:cs="Arial"/>
          <w:color w:val="002060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Обмен товарами – путь удовлетворения экономических потребностей.</w:t>
      </w:r>
    </w:p>
    <w:p w:rsidR="00AF2FC1" w:rsidRPr="00AF2FC1" w:rsidRDefault="00AF2FC1" w:rsidP="00AF2FC1">
      <w:pPr>
        <w:numPr>
          <w:ilvl w:val="0"/>
          <w:numId w:val="2"/>
        </w:numPr>
        <w:shd w:val="clear" w:color="auto" w:fill="FFFFFF"/>
        <w:spacing w:after="0" w:line="240" w:lineRule="auto"/>
        <w:ind w:left="-709"/>
        <w:jc w:val="both"/>
        <w:rPr>
          <w:rFonts w:ascii="Arial" w:eastAsia="Times New Roman" w:hAnsi="Arial" w:cs="Arial"/>
          <w:color w:val="002060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Деньги – универсальное и удобное средство обмена.</w:t>
      </w:r>
    </w:p>
    <w:p w:rsidR="00AF2FC1" w:rsidRPr="00AF2FC1" w:rsidRDefault="00AF2FC1" w:rsidP="00AF2FC1">
      <w:pPr>
        <w:numPr>
          <w:ilvl w:val="0"/>
          <w:numId w:val="2"/>
        </w:numPr>
        <w:shd w:val="clear" w:color="auto" w:fill="FFFFFF"/>
        <w:spacing w:after="0" w:line="240" w:lineRule="auto"/>
        <w:ind w:left="-709"/>
        <w:jc w:val="both"/>
        <w:rPr>
          <w:rFonts w:ascii="Arial" w:eastAsia="Times New Roman" w:hAnsi="Arial" w:cs="Arial"/>
          <w:color w:val="002060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Заработная плата – цена работы по производству товаров.</w:t>
      </w:r>
    </w:p>
    <w:p w:rsidR="00AF2FC1" w:rsidRPr="00AF2FC1" w:rsidRDefault="00AF2FC1" w:rsidP="00AF2FC1">
      <w:pPr>
        <w:numPr>
          <w:ilvl w:val="0"/>
          <w:numId w:val="2"/>
        </w:numPr>
        <w:shd w:val="clear" w:color="auto" w:fill="FFFFFF"/>
        <w:spacing w:after="0" w:line="240" w:lineRule="auto"/>
        <w:ind w:left="-709"/>
        <w:jc w:val="both"/>
        <w:rPr>
          <w:rFonts w:ascii="Arial" w:eastAsia="Times New Roman" w:hAnsi="Arial" w:cs="Arial"/>
          <w:color w:val="002060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lang w:eastAsia="ru-RU"/>
        </w:rPr>
        <w:t>Цена – количество денег, которые люди платят за товар.</w:t>
      </w:r>
    </w:p>
    <w:p w:rsidR="00AF2FC1" w:rsidRPr="00AF2FC1" w:rsidRDefault="00AF2FC1" w:rsidP="00AF2FC1">
      <w:pPr>
        <w:numPr>
          <w:ilvl w:val="0"/>
          <w:numId w:val="2"/>
        </w:numPr>
        <w:shd w:val="clear" w:color="auto" w:fill="FFFFFF"/>
        <w:spacing w:after="0" w:line="240" w:lineRule="auto"/>
        <w:ind w:left="-709"/>
        <w:jc w:val="both"/>
        <w:rPr>
          <w:rFonts w:ascii="Arial" w:eastAsia="Times New Roman" w:hAnsi="Arial" w:cs="Arial"/>
          <w:color w:val="002060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lang w:eastAsia="ru-RU"/>
        </w:rPr>
        <w:t>Рынок – обмен товарами продавцами и покупателями.</w:t>
      </w:r>
    </w:p>
    <w:p w:rsidR="00AF2FC1" w:rsidRPr="00AF2FC1" w:rsidRDefault="00AF2FC1" w:rsidP="00AF2FC1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2060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lang w:eastAsia="ru-RU"/>
        </w:rPr>
        <w:t>7. Семейный бюджет – деньги, которые семья может тратить на свои нужды по своему усмотрению.</w:t>
      </w:r>
    </w:p>
    <w:p w:rsidR="00AF2FC1" w:rsidRPr="00AF2FC1" w:rsidRDefault="00AF2FC1" w:rsidP="00AF2FC1">
      <w:pPr>
        <w:shd w:val="clear" w:color="auto" w:fill="FFFFFF"/>
        <w:spacing w:after="0" w:line="240" w:lineRule="auto"/>
        <w:ind w:left="-709"/>
        <w:jc w:val="both"/>
        <w:rPr>
          <w:rFonts w:ascii="Arial" w:eastAsia="Times New Roman" w:hAnsi="Arial" w:cs="Arial"/>
          <w:color w:val="000000"/>
          <w:lang w:eastAsia="ru-RU"/>
        </w:rPr>
      </w:pPr>
      <w:r w:rsidRPr="00AF2FC1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Цель проекта:</w:t>
      </w:r>
    </w:p>
    <w:p w:rsidR="00AF2FC1" w:rsidRPr="00AF2FC1" w:rsidRDefault="00AF2FC1" w:rsidP="00AF2FC1">
      <w:pPr>
        <w:shd w:val="clear" w:color="auto" w:fill="FFFFFF"/>
        <w:spacing w:after="0" w:line="240" w:lineRule="auto"/>
        <w:ind w:left="-709"/>
        <w:jc w:val="both"/>
        <w:rPr>
          <w:rFonts w:ascii="Arial" w:eastAsia="Times New Roman" w:hAnsi="Arial" w:cs="Arial"/>
          <w:color w:val="002060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Заложить основы экономического образа мышления у ребёнка – дошкольника.</w:t>
      </w:r>
    </w:p>
    <w:p w:rsidR="00AF2FC1" w:rsidRPr="00AF2FC1" w:rsidRDefault="00AF2FC1" w:rsidP="00AF2FC1">
      <w:pPr>
        <w:shd w:val="clear" w:color="auto" w:fill="FFFFFF"/>
        <w:spacing w:after="0" w:line="240" w:lineRule="auto"/>
        <w:ind w:left="-709"/>
        <w:jc w:val="both"/>
        <w:rPr>
          <w:rFonts w:ascii="Arial" w:eastAsia="Times New Roman" w:hAnsi="Arial" w:cs="Arial"/>
          <w:color w:val="000000"/>
          <w:lang w:eastAsia="ru-RU"/>
        </w:rPr>
      </w:pPr>
      <w:r w:rsidRPr="00AF2FC1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Задачи:</w:t>
      </w:r>
    </w:p>
    <w:p w:rsidR="00AF2FC1" w:rsidRPr="00AF2FC1" w:rsidRDefault="00AF2FC1" w:rsidP="00AF2FC1">
      <w:pPr>
        <w:numPr>
          <w:ilvl w:val="0"/>
          <w:numId w:val="3"/>
        </w:numPr>
        <w:shd w:val="clear" w:color="auto" w:fill="FFFFFF"/>
        <w:spacing w:after="0" w:line="240" w:lineRule="auto"/>
        <w:ind w:left="-709"/>
        <w:rPr>
          <w:rFonts w:ascii="Arial" w:eastAsia="Times New Roman" w:hAnsi="Arial" w:cs="Arial"/>
          <w:color w:val="002060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lang w:eastAsia="ru-RU"/>
        </w:rPr>
        <w:t>Формировать основы экономической культуры у детей-дошкольников.</w:t>
      </w:r>
    </w:p>
    <w:p w:rsidR="00AF2FC1" w:rsidRPr="00AF2FC1" w:rsidRDefault="00AF2FC1" w:rsidP="00AF2FC1">
      <w:pPr>
        <w:numPr>
          <w:ilvl w:val="0"/>
          <w:numId w:val="3"/>
        </w:numPr>
        <w:shd w:val="clear" w:color="auto" w:fill="FFFFFF"/>
        <w:spacing w:after="0" w:line="240" w:lineRule="auto"/>
        <w:ind w:left="-709"/>
        <w:rPr>
          <w:rFonts w:ascii="Arial" w:eastAsia="Times New Roman" w:hAnsi="Arial" w:cs="Arial"/>
          <w:color w:val="002060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Активизировать познавательную деятельность,  развивающую  основы экономики,   посредством разнообразных видов детской деятельности.  </w:t>
      </w:r>
    </w:p>
    <w:p w:rsidR="00AF2FC1" w:rsidRPr="00AF2FC1" w:rsidRDefault="00AF2FC1" w:rsidP="00AF2FC1">
      <w:pPr>
        <w:numPr>
          <w:ilvl w:val="0"/>
          <w:numId w:val="3"/>
        </w:numPr>
        <w:shd w:val="clear" w:color="auto" w:fill="FFFFFF"/>
        <w:spacing w:after="0" w:line="240" w:lineRule="auto"/>
        <w:ind w:left="-709"/>
        <w:rPr>
          <w:rFonts w:ascii="Arial" w:eastAsia="Times New Roman" w:hAnsi="Arial" w:cs="Arial"/>
          <w:color w:val="002060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lang w:eastAsia="ru-RU"/>
        </w:rPr>
        <w:t>Совершенствовать коммуникативные качества детей.</w:t>
      </w:r>
    </w:p>
    <w:p w:rsidR="00AF2FC1" w:rsidRPr="00AF2FC1" w:rsidRDefault="00AF2FC1" w:rsidP="00AF2FC1">
      <w:pPr>
        <w:numPr>
          <w:ilvl w:val="0"/>
          <w:numId w:val="3"/>
        </w:numPr>
        <w:shd w:val="clear" w:color="auto" w:fill="FFFFFF"/>
        <w:spacing w:after="0" w:line="240" w:lineRule="auto"/>
        <w:ind w:left="-709"/>
        <w:jc w:val="both"/>
        <w:rPr>
          <w:rFonts w:ascii="Arial" w:eastAsia="Times New Roman" w:hAnsi="Arial" w:cs="Arial"/>
          <w:color w:val="002060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lang w:eastAsia="ru-RU"/>
        </w:rPr>
        <w:t>Содействовать проявлению интереса у детей  к  профессиональной деятельности взрослых.</w:t>
      </w:r>
    </w:p>
    <w:p w:rsidR="00AF2FC1" w:rsidRPr="00AF2FC1" w:rsidRDefault="00AF2FC1" w:rsidP="00AF2FC1">
      <w:pPr>
        <w:numPr>
          <w:ilvl w:val="0"/>
          <w:numId w:val="3"/>
        </w:numPr>
        <w:shd w:val="clear" w:color="auto" w:fill="FFFFFF"/>
        <w:spacing w:after="0" w:line="240" w:lineRule="auto"/>
        <w:ind w:left="-709"/>
        <w:jc w:val="both"/>
        <w:rPr>
          <w:rFonts w:ascii="Arial" w:eastAsia="Times New Roman" w:hAnsi="Arial" w:cs="Arial"/>
          <w:color w:val="002060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lang w:eastAsia="ru-RU"/>
        </w:rPr>
        <w:t>Развивать умение  творчески подходить к решению ситуаций  экономических отношений  посредством  игровых действий.</w:t>
      </w:r>
    </w:p>
    <w:p w:rsidR="00AF2FC1" w:rsidRPr="00AF2FC1" w:rsidRDefault="00AF2FC1" w:rsidP="00AF2FC1">
      <w:pPr>
        <w:numPr>
          <w:ilvl w:val="0"/>
          <w:numId w:val="3"/>
        </w:numPr>
        <w:shd w:val="clear" w:color="auto" w:fill="FFFFFF"/>
        <w:spacing w:after="0" w:line="240" w:lineRule="auto"/>
        <w:ind w:left="-709"/>
        <w:jc w:val="both"/>
        <w:rPr>
          <w:rFonts w:ascii="Arial" w:eastAsia="Times New Roman" w:hAnsi="Arial" w:cs="Arial"/>
          <w:color w:val="002060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lang w:eastAsia="ru-RU"/>
        </w:rPr>
        <w:t>Укреплять  взаимоотношения в детском коллективе (взаимопомощь, взаимовыручка, дружеские отношения и пр.).</w:t>
      </w:r>
    </w:p>
    <w:p w:rsidR="00AF2FC1" w:rsidRPr="00AF2FC1" w:rsidRDefault="00AF2FC1" w:rsidP="00AF2FC1">
      <w:pPr>
        <w:shd w:val="clear" w:color="auto" w:fill="FFFFFF"/>
        <w:spacing w:after="0" w:line="240" w:lineRule="auto"/>
        <w:ind w:left="-709"/>
        <w:jc w:val="both"/>
        <w:rPr>
          <w:rFonts w:ascii="Arial" w:eastAsia="Times New Roman" w:hAnsi="Arial" w:cs="Arial"/>
          <w:color w:val="000000"/>
          <w:lang w:eastAsia="ru-RU"/>
        </w:rPr>
      </w:pPr>
      <w:r w:rsidRPr="00AF2FC1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Участники проекта:</w:t>
      </w:r>
    </w:p>
    <w:p w:rsidR="00AF2FC1" w:rsidRPr="00AF2FC1" w:rsidRDefault="00AF2FC1" w:rsidP="00AF2FC1">
      <w:pPr>
        <w:numPr>
          <w:ilvl w:val="0"/>
          <w:numId w:val="4"/>
        </w:numPr>
        <w:shd w:val="clear" w:color="auto" w:fill="FFFFFF"/>
        <w:spacing w:after="0" w:line="240" w:lineRule="auto"/>
        <w:ind w:left="-709"/>
        <w:jc w:val="both"/>
        <w:rPr>
          <w:rFonts w:ascii="Arial" w:eastAsia="Times New Roman" w:hAnsi="Arial" w:cs="Arial"/>
          <w:color w:val="002060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дети   подготовительной группы,</w:t>
      </w:r>
    </w:p>
    <w:p w:rsidR="00AF2FC1" w:rsidRPr="00AF2FC1" w:rsidRDefault="00AF2FC1" w:rsidP="00AF2FC1">
      <w:pPr>
        <w:numPr>
          <w:ilvl w:val="0"/>
          <w:numId w:val="4"/>
        </w:numPr>
        <w:shd w:val="clear" w:color="auto" w:fill="FFFFFF"/>
        <w:spacing w:after="0" w:line="240" w:lineRule="auto"/>
        <w:ind w:left="-709"/>
        <w:jc w:val="both"/>
        <w:rPr>
          <w:rFonts w:ascii="Arial" w:eastAsia="Times New Roman" w:hAnsi="Arial" w:cs="Arial"/>
          <w:color w:val="002060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воспитатели группы,</w:t>
      </w:r>
    </w:p>
    <w:p w:rsidR="00AF2FC1" w:rsidRPr="00AF2FC1" w:rsidRDefault="00AF2FC1" w:rsidP="00AF2FC1">
      <w:pPr>
        <w:numPr>
          <w:ilvl w:val="0"/>
          <w:numId w:val="4"/>
        </w:numPr>
        <w:shd w:val="clear" w:color="auto" w:fill="FFFFFF"/>
        <w:spacing w:after="0" w:line="240" w:lineRule="auto"/>
        <w:ind w:left="-709"/>
        <w:jc w:val="both"/>
        <w:rPr>
          <w:rFonts w:ascii="Arial" w:eastAsia="Times New Roman" w:hAnsi="Arial" w:cs="Arial"/>
          <w:color w:val="002060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lang w:eastAsia="ru-RU"/>
        </w:rPr>
        <w:t>родители.</w:t>
      </w:r>
    </w:p>
    <w:p w:rsidR="00AF2FC1" w:rsidRPr="00AF2FC1" w:rsidRDefault="00AF2FC1" w:rsidP="00AF2FC1">
      <w:pPr>
        <w:shd w:val="clear" w:color="auto" w:fill="FFFFFF"/>
        <w:spacing w:after="0" w:line="240" w:lineRule="auto"/>
        <w:ind w:left="-709"/>
        <w:rPr>
          <w:rFonts w:ascii="Arial" w:eastAsia="Times New Roman" w:hAnsi="Arial" w:cs="Arial"/>
          <w:color w:val="000000"/>
          <w:lang w:eastAsia="ru-RU"/>
        </w:rPr>
      </w:pPr>
      <w:r w:rsidRPr="00AF2FC1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Сроки реализации проекта:</w:t>
      </w:r>
      <w:r w:rsidRPr="00AF2FC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AF2FC1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в течение</w:t>
      </w:r>
      <w:r w:rsidRPr="00AF2FC1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 </w:t>
      </w:r>
      <w:r w:rsidRPr="00AF2FC1">
        <w:rPr>
          <w:rFonts w:ascii="Times New Roman" w:eastAsia="Times New Roman" w:hAnsi="Times New Roman" w:cs="Times New Roman"/>
          <w:color w:val="002060"/>
          <w:sz w:val="28"/>
          <w:lang w:eastAsia="ru-RU"/>
        </w:rPr>
        <w:t> 1 недели</w:t>
      </w:r>
    </w:p>
    <w:p w:rsidR="00AF2FC1" w:rsidRPr="00AF2FC1" w:rsidRDefault="00AF2FC1" w:rsidP="00AF2FC1">
      <w:pPr>
        <w:shd w:val="clear" w:color="auto" w:fill="FFFFFF"/>
        <w:spacing w:after="0" w:line="240" w:lineRule="auto"/>
        <w:ind w:left="-709"/>
        <w:rPr>
          <w:rFonts w:ascii="Arial" w:eastAsia="Times New Roman" w:hAnsi="Arial" w:cs="Arial"/>
          <w:color w:val="000000"/>
          <w:lang w:eastAsia="ru-RU"/>
        </w:rPr>
      </w:pPr>
      <w:r w:rsidRPr="00AF2FC1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Этапы проекта:</w:t>
      </w:r>
    </w:p>
    <w:p w:rsidR="00AF2FC1" w:rsidRPr="00AF2FC1" w:rsidRDefault="00AF2FC1" w:rsidP="00AF2FC1">
      <w:pPr>
        <w:shd w:val="clear" w:color="auto" w:fill="FFFFFF"/>
        <w:spacing w:after="0" w:line="240" w:lineRule="auto"/>
        <w:ind w:left="-709"/>
        <w:rPr>
          <w:rFonts w:ascii="Arial" w:eastAsia="Times New Roman" w:hAnsi="Arial" w:cs="Arial"/>
          <w:color w:val="002060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lang w:eastAsia="ru-RU"/>
        </w:rPr>
        <w:t>1 этап – Организационный:</w:t>
      </w:r>
    </w:p>
    <w:p w:rsidR="00AF2FC1" w:rsidRPr="00AF2FC1" w:rsidRDefault="00AF2FC1" w:rsidP="00AF2FC1">
      <w:pPr>
        <w:numPr>
          <w:ilvl w:val="0"/>
          <w:numId w:val="5"/>
        </w:numPr>
        <w:shd w:val="clear" w:color="auto" w:fill="FFFFFF"/>
        <w:spacing w:after="0" w:line="240" w:lineRule="auto"/>
        <w:ind w:left="-709"/>
        <w:jc w:val="both"/>
        <w:rPr>
          <w:rFonts w:ascii="Arial" w:eastAsia="Times New Roman" w:hAnsi="Arial" w:cs="Arial"/>
          <w:color w:val="002060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Изучение справочной, методической, энциклопедической литературы.</w:t>
      </w:r>
    </w:p>
    <w:p w:rsidR="00AF2FC1" w:rsidRPr="00AF2FC1" w:rsidRDefault="00AF2FC1" w:rsidP="00AF2FC1">
      <w:pPr>
        <w:numPr>
          <w:ilvl w:val="0"/>
          <w:numId w:val="5"/>
        </w:numPr>
        <w:shd w:val="clear" w:color="auto" w:fill="FFFFFF"/>
        <w:spacing w:after="0" w:line="240" w:lineRule="auto"/>
        <w:ind w:left="-709"/>
        <w:rPr>
          <w:rFonts w:ascii="Arial" w:eastAsia="Times New Roman" w:hAnsi="Arial" w:cs="Arial"/>
          <w:color w:val="002060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Информирование родителей о планировании работы с детьми по проекту «Экономика – жизнь и игра».</w:t>
      </w:r>
    </w:p>
    <w:p w:rsidR="00AF2FC1" w:rsidRPr="00AF2FC1" w:rsidRDefault="00AF2FC1" w:rsidP="00AF2FC1">
      <w:pPr>
        <w:numPr>
          <w:ilvl w:val="0"/>
          <w:numId w:val="5"/>
        </w:numPr>
        <w:shd w:val="clear" w:color="auto" w:fill="FFFFFF"/>
        <w:spacing w:after="0" w:line="240" w:lineRule="auto"/>
        <w:ind w:left="-709"/>
        <w:jc w:val="both"/>
        <w:rPr>
          <w:rFonts w:ascii="Arial" w:eastAsia="Times New Roman" w:hAnsi="Arial" w:cs="Arial"/>
          <w:color w:val="002060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Подбор художественной литературы для детей  по выбранной тематике.</w:t>
      </w:r>
    </w:p>
    <w:p w:rsidR="00AF2FC1" w:rsidRPr="00AF2FC1" w:rsidRDefault="00AF2FC1" w:rsidP="00AF2FC1">
      <w:pPr>
        <w:numPr>
          <w:ilvl w:val="0"/>
          <w:numId w:val="5"/>
        </w:numPr>
        <w:shd w:val="clear" w:color="auto" w:fill="FFFFFF"/>
        <w:spacing w:after="0" w:line="240" w:lineRule="auto"/>
        <w:ind w:left="-709"/>
        <w:jc w:val="both"/>
        <w:rPr>
          <w:rFonts w:ascii="Arial" w:eastAsia="Times New Roman" w:hAnsi="Arial" w:cs="Arial"/>
          <w:color w:val="002060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Подбор необходимого оборудования и пособий для практического обогащения проекта.</w:t>
      </w:r>
    </w:p>
    <w:p w:rsidR="00AF2FC1" w:rsidRPr="00AF2FC1" w:rsidRDefault="00AF2FC1" w:rsidP="00AF2FC1">
      <w:pPr>
        <w:shd w:val="clear" w:color="auto" w:fill="FFFFFF"/>
        <w:spacing w:after="0" w:line="240" w:lineRule="auto"/>
        <w:ind w:left="-709"/>
        <w:rPr>
          <w:rFonts w:ascii="Arial" w:eastAsia="Times New Roman" w:hAnsi="Arial" w:cs="Arial"/>
          <w:color w:val="002060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lang w:eastAsia="ru-RU"/>
        </w:rPr>
        <w:t>2 этап -  Практический: Реализация проектных мероприятий.</w:t>
      </w:r>
    </w:p>
    <w:p w:rsidR="00AF2FC1" w:rsidRPr="00AF2FC1" w:rsidRDefault="00AF2FC1" w:rsidP="00AF2FC1">
      <w:pPr>
        <w:shd w:val="clear" w:color="auto" w:fill="FFFFFF"/>
        <w:spacing w:after="0" w:line="240" w:lineRule="auto"/>
        <w:ind w:left="-709"/>
        <w:rPr>
          <w:rFonts w:ascii="Arial" w:eastAsia="Times New Roman" w:hAnsi="Arial" w:cs="Arial"/>
          <w:color w:val="002060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lang w:eastAsia="ru-RU"/>
        </w:rPr>
        <w:t>3 этап -  Заключительный: </w:t>
      </w:r>
      <w:r w:rsidRPr="00AF2FC1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 </w:t>
      </w:r>
      <w:r w:rsidRPr="00AF2FC1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Подведение итогов реализации проекта в форме интеллектуально-познавательной игры «Путешествие по стране Экономике»</w:t>
      </w:r>
    </w:p>
    <w:p w:rsidR="00AF2FC1" w:rsidRPr="00AF2FC1" w:rsidRDefault="00AF2FC1" w:rsidP="00AF2FC1">
      <w:pPr>
        <w:shd w:val="clear" w:color="auto" w:fill="FFFFFF"/>
        <w:spacing w:after="0" w:line="240" w:lineRule="auto"/>
        <w:ind w:left="-709"/>
        <w:rPr>
          <w:rFonts w:ascii="Arial" w:eastAsia="Times New Roman" w:hAnsi="Arial" w:cs="Arial"/>
          <w:color w:val="002060"/>
          <w:lang w:eastAsia="ru-RU"/>
        </w:rPr>
      </w:pPr>
      <w:r w:rsidRPr="00AF2FC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 </w:t>
      </w:r>
    </w:p>
    <w:p w:rsidR="00AF2FC1" w:rsidRPr="00AF2FC1" w:rsidRDefault="00AF2FC1" w:rsidP="00AF2FC1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F2FC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Управление и обеспечение проекта</w:t>
      </w:r>
    </w:p>
    <w:p w:rsidR="00AF2FC1" w:rsidRPr="00AF2FC1" w:rsidRDefault="00AF2FC1" w:rsidP="00AF2FC1">
      <w:pPr>
        <w:shd w:val="clear" w:color="auto" w:fill="FFFFFF"/>
        <w:spacing w:after="0" w:line="240" w:lineRule="auto"/>
        <w:ind w:left="-709" w:firstLine="283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Проектные мероприятия реализуются в групповом помещении детского сада и посредством «познавательных маршрутов».</w:t>
      </w:r>
    </w:p>
    <w:p w:rsidR="00AF2FC1" w:rsidRPr="00AF2FC1" w:rsidRDefault="00AF2FC1" w:rsidP="00AF2FC1">
      <w:pPr>
        <w:shd w:val="clear" w:color="auto" w:fill="FFFFFF"/>
        <w:spacing w:after="0" w:line="240" w:lineRule="auto"/>
        <w:ind w:left="-709" w:firstLine="283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«Познавательные маршруты» предлагаются воспитателем для родителей, предполагают индивидуальные экскурсии по обозначенному маршруту с целью закрепления полученных в течение дня знаний.</w:t>
      </w:r>
    </w:p>
    <w:p w:rsidR="00AF2FC1" w:rsidRPr="00AF2FC1" w:rsidRDefault="00AF2FC1" w:rsidP="00AF2FC1">
      <w:pPr>
        <w:shd w:val="clear" w:color="auto" w:fill="FFFFFF"/>
        <w:spacing w:after="0" w:line="240" w:lineRule="auto"/>
        <w:ind w:left="-709" w:firstLine="283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Реализация проектных мероприятий в детском саду организуется  по интегрированному принципу в форме совместной деятельности воспитателя с детьми. А также создание условий для организации самостоятельной деятельности детей в рамках проекта.</w:t>
      </w:r>
    </w:p>
    <w:p w:rsidR="00AF2FC1" w:rsidRPr="00AF2FC1" w:rsidRDefault="00AF2FC1" w:rsidP="00AF2FC1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Формы работы:</w:t>
      </w:r>
    </w:p>
    <w:p w:rsidR="00AF2FC1" w:rsidRPr="00AF2FC1" w:rsidRDefault="00AF2FC1" w:rsidP="00AF2FC1">
      <w:pPr>
        <w:numPr>
          <w:ilvl w:val="0"/>
          <w:numId w:val="6"/>
        </w:numPr>
        <w:shd w:val="clear" w:color="auto" w:fill="FFFFFF"/>
        <w:tabs>
          <w:tab w:val="clear" w:pos="360"/>
          <w:tab w:val="left" w:pos="0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беседа, обсуждение, дискуссия,</w:t>
      </w:r>
    </w:p>
    <w:p w:rsidR="00AF2FC1" w:rsidRPr="00AF2FC1" w:rsidRDefault="00AF2FC1" w:rsidP="00AF2FC1">
      <w:pPr>
        <w:numPr>
          <w:ilvl w:val="0"/>
          <w:numId w:val="6"/>
        </w:numPr>
        <w:shd w:val="clear" w:color="auto" w:fill="FFFFFF"/>
        <w:tabs>
          <w:tab w:val="clear" w:pos="360"/>
          <w:tab w:val="left" w:pos="0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просмотр слайд-презентации, мультфильма,</w:t>
      </w:r>
    </w:p>
    <w:p w:rsidR="00AF2FC1" w:rsidRPr="00AF2FC1" w:rsidRDefault="00AF2FC1" w:rsidP="00AF2FC1">
      <w:pPr>
        <w:numPr>
          <w:ilvl w:val="0"/>
          <w:numId w:val="6"/>
        </w:numPr>
        <w:shd w:val="clear" w:color="auto" w:fill="FFFFFF"/>
        <w:tabs>
          <w:tab w:val="clear" w:pos="360"/>
          <w:tab w:val="left" w:pos="0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коллекционирование,</w:t>
      </w:r>
    </w:p>
    <w:p w:rsidR="00AF2FC1" w:rsidRPr="00AF2FC1" w:rsidRDefault="00AF2FC1" w:rsidP="00AF2FC1">
      <w:pPr>
        <w:numPr>
          <w:ilvl w:val="0"/>
          <w:numId w:val="6"/>
        </w:numPr>
        <w:shd w:val="clear" w:color="auto" w:fill="FFFFFF"/>
        <w:tabs>
          <w:tab w:val="clear" w:pos="360"/>
          <w:tab w:val="left" w:pos="0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чтение художественной литературы,</w:t>
      </w:r>
    </w:p>
    <w:p w:rsidR="00AF2FC1" w:rsidRPr="00AF2FC1" w:rsidRDefault="00AF2FC1" w:rsidP="00AF2FC1">
      <w:pPr>
        <w:numPr>
          <w:ilvl w:val="0"/>
          <w:numId w:val="6"/>
        </w:numPr>
        <w:shd w:val="clear" w:color="auto" w:fill="FFFFFF"/>
        <w:tabs>
          <w:tab w:val="clear" w:pos="360"/>
          <w:tab w:val="left" w:pos="0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игровые ситуации,</w:t>
      </w:r>
    </w:p>
    <w:p w:rsidR="00AF2FC1" w:rsidRPr="00AF2FC1" w:rsidRDefault="00AF2FC1" w:rsidP="00AF2FC1">
      <w:pPr>
        <w:numPr>
          <w:ilvl w:val="0"/>
          <w:numId w:val="6"/>
        </w:numPr>
        <w:shd w:val="clear" w:color="auto" w:fill="FFFFFF"/>
        <w:tabs>
          <w:tab w:val="clear" w:pos="360"/>
          <w:tab w:val="left" w:pos="0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решение проблемных ситуаций,</w:t>
      </w:r>
    </w:p>
    <w:p w:rsidR="00AF2FC1" w:rsidRPr="00AF2FC1" w:rsidRDefault="00AF2FC1" w:rsidP="00AF2FC1">
      <w:pPr>
        <w:numPr>
          <w:ilvl w:val="0"/>
          <w:numId w:val="6"/>
        </w:numPr>
        <w:shd w:val="clear" w:color="auto" w:fill="FFFFFF"/>
        <w:tabs>
          <w:tab w:val="clear" w:pos="360"/>
          <w:tab w:val="left" w:pos="0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рассматривание картин,</w:t>
      </w:r>
    </w:p>
    <w:p w:rsidR="00AF2FC1" w:rsidRPr="00AF2FC1" w:rsidRDefault="00AF2FC1" w:rsidP="00AF2FC1">
      <w:pPr>
        <w:numPr>
          <w:ilvl w:val="0"/>
          <w:numId w:val="6"/>
        </w:numPr>
        <w:shd w:val="clear" w:color="auto" w:fill="FFFFFF"/>
        <w:tabs>
          <w:tab w:val="clear" w:pos="360"/>
          <w:tab w:val="left" w:pos="0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сюжетно-ролевая игра,</w:t>
      </w:r>
    </w:p>
    <w:p w:rsidR="00AF2FC1" w:rsidRPr="00AF2FC1" w:rsidRDefault="00AF2FC1" w:rsidP="00AF2FC1">
      <w:pPr>
        <w:numPr>
          <w:ilvl w:val="0"/>
          <w:numId w:val="6"/>
        </w:numPr>
        <w:shd w:val="clear" w:color="auto" w:fill="FFFFFF"/>
        <w:tabs>
          <w:tab w:val="clear" w:pos="360"/>
          <w:tab w:val="left" w:pos="0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продуктивная деятельность,</w:t>
      </w:r>
    </w:p>
    <w:p w:rsidR="00AF2FC1" w:rsidRPr="00AF2FC1" w:rsidRDefault="00AF2FC1" w:rsidP="00AF2FC1">
      <w:pPr>
        <w:numPr>
          <w:ilvl w:val="0"/>
          <w:numId w:val="6"/>
        </w:numPr>
        <w:shd w:val="clear" w:color="auto" w:fill="FFFFFF"/>
        <w:tabs>
          <w:tab w:val="clear" w:pos="360"/>
          <w:tab w:val="left" w:pos="0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экскурсия,</w:t>
      </w:r>
    </w:p>
    <w:p w:rsidR="00AF2FC1" w:rsidRPr="00AF2FC1" w:rsidRDefault="00AF2FC1" w:rsidP="00AF2FC1">
      <w:pPr>
        <w:numPr>
          <w:ilvl w:val="0"/>
          <w:numId w:val="6"/>
        </w:numPr>
        <w:shd w:val="clear" w:color="auto" w:fill="FFFFFF"/>
        <w:tabs>
          <w:tab w:val="clear" w:pos="360"/>
          <w:tab w:val="left" w:pos="0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«познавательные маршруты».</w:t>
      </w:r>
    </w:p>
    <w:p w:rsidR="00AF2FC1" w:rsidRPr="00AF2FC1" w:rsidRDefault="00AF2FC1" w:rsidP="00AF2FC1">
      <w:pPr>
        <w:shd w:val="clear" w:color="auto" w:fill="FFFFFF"/>
        <w:tabs>
          <w:tab w:val="left" w:pos="0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Ресурсное обеспечение:</w:t>
      </w:r>
    </w:p>
    <w:p w:rsidR="00AF2FC1" w:rsidRPr="00AF2FC1" w:rsidRDefault="00AF2FC1" w:rsidP="00AF2FC1">
      <w:pPr>
        <w:numPr>
          <w:ilvl w:val="0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Компьютерное оборудование</w:t>
      </w:r>
    </w:p>
    <w:p w:rsidR="00AF2FC1" w:rsidRPr="00AF2FC1" w:rsidRDefault="00AF2FC1" w:rsidP="00AF2FC1">
      <w:pPr>
        <w:numPr>
          <w:ilvl w:val="0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Денежные знаки современные, других стран, недавнего прошлого и пр.</w:t>
      </w:r>
    </w:p>
    <w:p w:rsidR="00AF2FC1" w:rsidRPr="00AF2FC1" w:rsidRDefault="00AF2FC1" w:rsidP="00AF2FC1">
      <w:pPr>
        <w:numPr>
          <w:ilvl w:val="0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Художественная литература:  Романов А. «Чудеса в кошельке», К.И. Чуковский «Муха цокотуха»</w:t>
      </w:r>
    </w:p>
    <w:p w:rsidR="00AF2FC1" w:rsidRPr="00AF2FC1" w:rsidRDefault="00AF2FC1" w:rsidP="00AF2FC1">
      <w:pPr>
        <w:numPr>
          <w:ilvl w:val="0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Мультфильмы С.Михалков «Как старик корову продавал», «Барбоскины и реклама»</w:t>
      </w:r>
    </w:p>
    <w:p w:rsidR="00AF2FC1" w:rsidRPr="00AF2FC1" w:rsidRDefault="00AF2FC1" w:rsidP="00AF2FC1">
      <w:pPr>
        <w:numPr>
          <w:ilvl w:val="0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Сюжетные картины  «В магазине», «На рынке»</w:t>
      </w:r>
    </w:p>
    <w:p w:rsidR="00AF2FC1" w:rsidRPr="00AF2FC1" w:rsidRDefault="00AF2FC1" w:rsidP="00AF2FC1">
      <w:pPr>
        <w:numPr>
          <w:ilvl w:val="0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Атрибуты к сюжетно-ролевой игре «Магазин»</w:t>
      </w:r>
    </w:p>
    <w:p w:rsidR="00AF2FC1" w:rsidRPr="00AF2FC1" w:rsidRDefault="00AF2FC1" w:rsidP="00AF2FC1">
      <w:pPr>
        <w:numPr>
          <w:ilvl w:val="0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Материалы к изобразительной деятельности, бросовый и природный материалы</w:t>
      </w:r>
    </w:p>
    <w:p w:rsidR="00AF2FC1" w:rsidRPr="00AF2FC1" w:rsidRDefault="00AF2FC1" w:rsidP="00AF2FC1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F2FC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Предполагаемые результаты</w:t>
      </w:r>
    </w:p>
    <w:p w:rsidR="00AF2FC1" w:rsidRPr="00AF2FC1" w:rsidRDefault="00AF2FC1" w:rsidP="00AF2FC1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 завершению проектных мероприятий дети могут:</w:t>
      </w:r>
    </w:p>
    <w:p w:rsidR="00AF2FC1" w:rsidRPr="00AF2FC1" w:rsidRDefault="00AF2FC1" w:rsidP="00AF2FC1">
      <w:pPr>
        <w:numPr>
          <w:ilvl w:val="0"/>
          <w:numId w:val="8"/>
        </w:num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Активно использовать в игровой деятельности основные экономические понятия и категории, которым было уделено внимание в ходе реализации проектных мероприятий (деньги, цена, товар, семейный бюджет и пр.).</w:t>
      </w:r>
    </w:p>
    <w:p w:rsidR="00AF2FC1" w:rsidRPr="00AF2FC1" w:rsidRDefault="00AF2FC1" w:rsidP="00AF2FC1">
      <w:pPr>
        <w:numPr>
          <w:ilvl w:val="0"/>
          <w:numId w:val="8"/>
        </w:num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Осознавать и соизмерять свои потребности и возможности.</w:t>
      </w:r>
    </w:p>
    <w:p w:rsidR="00AF2FC1" w:rsidRPr="00AF2FC1" w:rsidRDefault="00AF2FC1" w:rsidP="00AF2FC1">
      <w:pPr>
        <w:numPr>
          <w:ilvl w:val="0"/>
          <w:numId w:val="8"/>
        </w:num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Получить представления о том,  что зарплата – это оплата за количество и качество труда,  пенсии за прошлый труд, а пособия на детей – это аванс детям в расчете на их будущий труд.</w:t>
      </w:r>
    </w:p>
    <w:p w:rsidR="00AF2FC1" w:rsidRPr="00AF2FC1" w:rsidRDefault="00AF2FC1" w:rsidP="00AF2FC1">
      <w:pPr>
        <w:numPr>
          <w:ilvl w:val="0"/>
          <w:numId w:val="8"/>
        </w:num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Понимать, что расходы семьи не должны быть расточительными и что ребенок может, будучи экономным, их уменьшить.</w:t>
      </w:r>
    </w:p>
    <w:p w:rsidR="00AF2FC1" w:rsidRPr="00AF2FC1" w:rsidRDefault="00AF2FC1" w:rsidP="00AF2FC1">
      <w:pPr>
        <w:numPr>
          <w:ilvl w:val="0"/>
          <w:numId w:val="8"/>
        </w:num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Осознавать, что сбережения семьи – это денежные средства, которые могут остаться, если разумно расходовать свои доходы, и могут быть использованы для отдыха всей семьей или приобретения необходимых, вещей </w:t>
      </w:r>
    </w:p>
    <w:p w:rsidR="00AF2FC1" w:rsidRPr="00AF2FC1" w:rsidRDefault="00AF2FC1" w:rsidP="00AF2FC1">
      <w:pPr>
        <w:numPr>
          <w:ilvl w:val="0"/>
          <w:numId w:val="8"/>
        </w:num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Контролировать  ответственность за свои поступки, которые могут положительно или отрицательно сказаться на экономическом положении семьи и его самого. </w:t>
      </w:r>
    </w:p>
    <w:p w:rsidR="00AF2FC1" w:rsidRPr="00AF2FC1" w:rsidRDefault="00AF2FC1" w:rsidP="00AF2FC1">
      <w:pPr>
        <w:numPr>
          <w:ilvl w:val="0"/>
          <w:numId w:val="8"/>
        </w:num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Понимать, что реклама может помочь, если она правдива, и напротив, навредить, бюджету семьи и здоровью человека.</w:t>
      </w:r>
    </w:p>
    <w:p w:rsidR="00AF2FC1" w:rsidRPr="00AF2FC1" w:rsidRDefault="00AF2FC1" w:rsidP="00AF2FC1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AF2FC1" w:rsidRPr="00AF2FC1" w:rsidRDefault="00AF2FC1" w:rsidP="00AF2FC1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F2FC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Критерии и показатели эффективности проекта</w:t>
      </w:r>
    </w:p>
    <w:p w:rsidR="00AF2FC1" w:rsidRPr="00AF2FC1" w:rsidRDefault="00AF2FC1" w:rsidP="00AF2FC1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F2FC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 </w:t>
      </w:r>
      <w:r w:rsidRPr="00AF2F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Показателями эффективности реализации проекта являются следующие критерии:</w:t>
      </w:r>
    </w:p>
    <w:p w:rsidR="00AF2FC1" w:rsidRPr="00AF2FC1" w:rsidRDefault="00AF2FC1" w:rsidP="00AF2FC1">
      <w:pPr>
        <w:numPr>
          <w:ilvl w:val="0"/>
          <w:numId w:val="9"/>
        </w:num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Дети используют в сюжетно-ролевых играх понятия деньги, цена, товар.</w:t>
      </w:r>
    </w:p>
    <w:p w:rsidR="00AF2FC1" w:rsidRPr="00AF2FC1" w:rsidRDefault="00AF2FC1" w:rsidP="00AF2FC1">
      <w:pPr>
        <w:numPr>
          <w:ilvl w:val="0"/>
          <w:numId w:val="9"/>
        </w:num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Бережно относятся к своим вещам, игрушкам, книгам.</w:t>
      </w:r>
    </w:p>
    <w:p w:rsidR="00AF2FC1" w:rsidRPr="00AF2FC1" w:rsidRDefault="00AF2FC1" w:rsidP="00AF2FC1">
      <w:pPr>
        <w:numPr>
          <w:ilvl w:val="0"/>
          <w:numId w:val="9"/>
        </w:num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При коммуникативном общении со сверстниками и взрослыми рассказывают, обсуждают ситуации, когда вследствие экономии денежных средств семейного бюджета были сделаны более важные приобретения, в том числе организован семейный отдых.</w:t>
      </w:r>
    </w:p>
    <w:p w:rsidR="00AF2FC1" w:rsidRPr="00AF2FC1" w:rsidRDefault="00AF2FC1" w:rsidP="00AF2FC1">
      <w:pPr>
        <w:numPr>
          <w:ilvl w:val="0"/>
          <w:numId w:val="9"/>
        </w:num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 беседе дают оценку товару, представленному в рекламных роликах.</w:t>
      </w:r>
    </w:p>
    <w:p w:rsidR="00AF2FC1" w:rsidRPr="00AF2FC1" w:rsidRDefault="00AF2FC1" w:rsidP="00AF2FC1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AF2FC1" w:rsidRPr="00AF2FC1" w:rsidRDefault="00AF2FC1" w:rsidP="00AF2F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bookmarkStart w:id="0" w:name="dc407676991dccf4d6a485700a7a60afe96afcfa"/>
      <w:bookmarkStart w:id="1" w:name="0"/>
      <w:bookmarkEnd w:id="0"/>
      <w:bookmarkEnd w:id="1"/>
      <w:r w:rsidRPr="00AF2FC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ПЛАН ПРОЕКТНЫХ МЕРОПРИЯТИЙ</w:t>
      </w:r>
    </w:p>
    <w:tbl>
      <w:tblPr>
        <w:tblW w:w="9923" w:type="dxa"/>
        <w:tblInd w:w="-60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0"/>
        <w:gridCol w:w="2090"/>
        <w:gridCol w:w="5953"/>
      </w:tblGrid>
      <w:tr w:rsidR="00AF2FC1" w:rsidRPr="00AF2FC1" w:rsidTr="00A7043A"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FC1" w:rsidRPr="00AF2FC1" w:rsidRDefault="00AF2FC1" w:rsidP="00AF2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F2FC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Тема дня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FC1" w:rsidRPr="00AF2FC1" w:rsidRDefault="00AF2FC1" w:rsidP="00AF2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F2FC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Время проведения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FC1" w:rsidRPr="00AF2FC1" w:rsidRDefault="00AF2FC1" w:rsidP="00AF2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F2FC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AF2FC1" w:rsidRPr="00AF2FC1" w:rsidTr="00A7043A"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FC1" w:rsidRPr="00AF2FC1" w:rsidRDefault="00AF2FC1" w:rsidP="00AF2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FC1" w:rsidRPr="00AF2FC1" w:rsidRDefault="00AF2FC1" w:rsidP="00AF2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F2FC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Утро первого дня (понедельник)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FC1" w:rsidRPr="00AF2FC1" w:rsidRDefault="00AF2FC1" w:rsidP="00AF2F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F2FC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Обсуждение с детьми проекта</w:t>
            </w:r>
          </w:p>
          <w:p w:rsidR="00AF2FC1" w:rsidRPr="00AF2FC1" w:rsidRDefault="00AF2FC1" w:rsidP="00AF2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F2FC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Составление календаря проектных мероприятий</w:t>
            </w:r>
          </w:p>
        </w:tc>
      </w:tr>
      <w:tr w:rsidR="00AF2FC1" w:rsidRPr="00AF2FC1" w:rsidTr="00A7043A"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FC1" w:rsidRPr="00AF2FC1" w:rsidRDefault="00AF2FC1" w:rsidP="00AF2F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F2FC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 Деньги.</w:t>
            </w:r>
          </w:p>
          <w:p w:rsidR="00AF2FC1" w:rsidRPr="00AF2FC1" w:rsidRDefault="00AF2FC1" w:rsidP="00AF2F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F2FC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Семейный бюджет.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FC1" w:rsidRPr="00AF2FC1" w:rsidRDefault="00AF2FC1" w:rsidP="00AF2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F2FC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1 день - понедельник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FC1" w:rsidRPr="00AF2FC1" w:rsidRDefault="00AF2FC1" w:rsidP="00AF2F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F2FC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1. Демонстрация детям слайд-презентации «История денег»</w:t>
            </w:r>
          </w:p>
          <w:p w:rsidR="00AF2FC1" w:rsidRPr="00AF2FC1" w:rsidRDefault="00AF2FC1" w:rsidP="00AF2F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F2FC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2. Рассматривание денежных знаков недавнего прошлого и настоящих,  нашей страны и денег других стран.</w:t>
            </w:r>
          </w:p>
          <w:p w:rsidR="00AF2FC1" w:rsidRPr="00AF2FC1" w:rsidRDefault="00AF2FC1" w:rsidP="00AF2F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F2FC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3. Оформление «Коллекции  денег»</w:t>
            </w:r>
          </w:p>
          <w:p w:rsidR="00AF2FC1" w:rsidRPr="00AF2FC1" w:rsidRDefault="00AF2FC1" w:rsidP="00AF2F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F2FC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4. Чтение Романов А. «Чудеса в кошельке»</w:t>
            </w:r>
          </w:p>
          <w:p w:rsidR="00AF2FC1" w:rsidRPr="00AF2FC1" w:rsidRDefault="00AF2FC1" w:rsidP="00AF2F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F2FC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5. Игровая ситуация «Путешествие денежки» (как деньги приходят в дом, для чего необходимо получать образование, что значит «хорошая работа», ценность деятельности человека и пр.))</w:t>
            </w:r>
          </w:p>
          <w:p w:rsidR="00AF2FC1" w:rsidRPr="00AF2FC1" w:rsidRDefault="00AF2FC1" w:rsidP="00AF2F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F2FC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Задание на дом:</w:t>
            </w:r>
          </w:p>
          <w:p w:rsidR="00AF2FC1" w:rsidRPr="00AF2FC1" w:rsidRDefault="00AF2FC1" w:rsidP="00AF2F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F2FC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1. Принести деньги для пополнения коллекции (по желанию)</w:t>
            </w:r>
          </w:p>
          <w:p w:rsidR="00AF2FC1" w:rsidRPr="00AF2FC1" w:rsidRDefault="00AF2FC1" w:rsidP="00AF2F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F2FC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2. Познавательный маршрут «Банкомат» (показать работу банкомата, объяснить откуда берутся деньги на карточке, какие опасности подстерегают человека при снятии денег через банкомат и пр.)</w:t>
            </w:r>
          </w:p>
        </w:tc>
      </w:tr>
      <w:tr w:rsidR="00AF2FC1" w:rsidRPr="00AF2FC1" w:rsidTr="00A7043A"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FC1" w:rsidRPr="00AF2FC1" w:rsidRDefault="00AF2FC1" w:rsidP="00AF2F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F2FC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Рынок.</w:t>
            </w:r>
          </w:p>
          <w:p w:rsidR="00AF2FC1" w:rsidRPr="00AF2FC1" w:rsidRDefault="00AF2FC1" w:rsidP="00AF2F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F2FC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Где и что покупают люди.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FC1" w:rsidRPr="00AF2FC1" w:rsidRDefault="00AF2FC1" w:rsidP="00AF2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F2FC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2 день –</w:t>
            </w:r>
          </w:p>
          <w:p w:rsidR="00AF2FC1" w:rsidRPr="00AF2FC1" w:rsidRDefault="00AF2FC1" w:rsidP="00AF2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F2FC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 вторник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FC1" w:rsidRPr="00AF2FC1" w:rsidRDefault="00AF2FC1" w:rsidP="00AF2F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F2FC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1.Рассматривание картины «В магазине», «На рынке»</w:t>
            </w:r>
          </w:p>
          <w:p w:rsidR="00AF2FC1" w:rsidRPr="00AF2FC1" w:rsidRDefault="00AF2FC1" w:rsidP="00AF2F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F2FC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2. Решение проблемной ситуации  «Хочу и надо»</w:t>
            </w:r>
          </w:p>
          <w:p w:rsidR="00AF2FC1" w:rsidRPr="00AF2FC1" w:rsidRDefault="00AF2FC1" w:rsidP="00AF2F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F2FC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lastRenderedPageBreak/>
              <w:t>3. Обсуждение пословицы «Дорого, да мило, дёшево да гнило»</w:t>
            </w:r>
          </w:p>
          <w:p w:rsidR="00AF2FC1" w:rsidRPr="00AF2FC1" w:rsidRDefault="00AF2FC1" w:rsidP="00AF2F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F2FC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4.Чтение «Муха  цокотуха» К.Чуковского.</w:t>
            </w:r>
          </w:p>
          <w:p w:rsidR="00AF2FC1" w:rsidRPr="00AF2FC1" w:rsidRDefault="00AF2FC1" w:rsidP="00AF2F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F2FC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5.Сюжетно-ролевая игра «Супермаркет».</w:t>
            </w:r>
          </w:p>
          <w:p w:rsidR="00AF2FC1" w:rsidRPr="00AF2FC1" w:rsidRDefault="00AF2FC1" w:rsidP="00AF2F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F2FC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Задание на дом:</w:t>
            </w:r>
          </w:p>
        </w:tc>
      </w:tr>
      <w:tr w:rsidR="00AF2FC1" w:rsidRPr="00AF2FC1" w:rsidTr="00A7043A"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FC1" w:rsidRPr="00AF2FC1" w:rsidRDefault="00AF2FC1" w:rsidP="00AF2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F2FC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lastRenderedPageBreak/>
              <w:t>Цена.</w:t>
            </w:r>
          </w:p>
          <w:p w:rsidR="00AF2FC1" w:rsidRPr="00AF2FC1" w:rsidRDefault="00AF2FC1" w:rsidP="00AF2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F2FC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От чего зависит цена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FC1" w:rsidRPr="00AF2FC1" w:rsidRDefault="00AF2FC1" w:rsidP="00AF2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F2FC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3 день - среда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FC1" w:rsidRPr="00AF2FC1" w:rsidRDefault="00AF2FC1" w:rsidP="00AF2F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F2FC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1. Рассказ воспитателя о цене товара.</w:t>
            </w:r>
          </w:p>
          <w:p w:rsidR="00AF2FC1" w:rsidRPr="00AF2FC1" w:rsidRDefault="00AF2FC1" w:rsidP="00AF2F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F2FC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2. Просмотр мультфильма «Как мужик корову продавал»</w:t>
            </w:r>
          </w:p>
          <w:p w:rsidR="00AF2FC1" w:rsidRPr="00AF2FC1" w:rsidRDefault="00AF2FC1" w:rsidP="00AF2F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F2FC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3.Продуктивная деятельность «Изготовление поделок для ярмарки» (по выбору детей)</w:t>
            </w:r>
          </w:p>
          <w:p w:rsidR="00AF2FC1" w:rsidRPr="00AF2FC1" w:rsidRDefault="00AF2FC1" w:rsidP="00AF2F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F2FC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4. Ярмарка поделок (совместно родителей и детей). Цель: учить устанавливать собственную цену, стараться продать «товар» по своей цене.</w:t>
            </w:r>
          </w:p>
        </w:tc>
      </w:tr>
      <w:tr w:rsidR="00AF2FC1" w:rsidRPr="00AF2FC1" w:rsidTr="00A7043A"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FC1" w:rsidRPr="00AF2FC1" w:rsidRDefault="00AF2FC1" w:rsidP="00AF2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F2FC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Реклама.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FC1" w:rsidRPr="00AF2FC1" w:rsidRDefault="00AF2FC1" w:rsidP="00AF2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F2FC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4 день - четверг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FC1" w:rsidRPr="00AF2FC1" w:rsidRDefault="00AF2FC1" w:rsidP="00AF2F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F2FC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1. Дискуссия с детьми «Хорошо-плохо»  на тему «О рекламе товара».</w:t>
            </w:r>
          </w:p>
          <w:p w:rsidR="00AF2FC1" w:rsidRPr="00AF2FC1" w:rsidRDefault="00AF2FC1" w:rsidP="00AF2F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F2FC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2.Экскурсия – рассматривание рекламы на банерах.</w:t>
            </w:r>
          </w:p>
          <w:p w:rsidR="00AF2FC1" w:rsidRPr="00AF2FC1" w:rsidRDefault="00AF2FC1" w:rsidP="00AF2F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F2FC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3.Игровая ситуация «Рекламная компания» (дети делятся на микрогруппы, выбирают товар и рекламируют его с целью «продажи»)</w:t>
            </w:r>
          </w:p>
          <w:p w:rsidR="00AF2FC1" w:rsidRPr="00AF2FC1" w:rsidRDefault="00AF2FC1" w:rsidP="00AF2F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F2FC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4. Просмотр мультфильма «Барбоскины и реклама»</w:t>
            </w:r>
          </w:p>
          <w:p w:rsidR="00AF2FC1" w:rsidRPr="00AF2FC1" w:rsidRDefault="00AF2FC1" w:rsidP="00AF2F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F2FC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Домашнее задание: придумать «деньги будущего» и к ним рекламу</w:t>
            </w:r>
          </w:p>
        </w:tc>
      </w:tr>
      <w:tr w:rsidR="00AF2FC1" w:rsidRPr="00AF2FC1" w:rsidTr="00A7043A"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FC1" w:rsidRPr="00AF2FC1" w:rsidRDefault="00AF2FC1" w:rsidP="00AF2F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F2FC1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  <w:t>Итоговое мероприятие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FC1" w:rsidRPr="00AF2FC1" w:rsidRDefault="00AF2FC1" w:rsidP="00AF2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F2FC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5 день – пятница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FC1" w:rsidRPr="00AF2FC1" w:rsidRDefault="00AF2FC1" w:rsidP="00AF2F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F2FC1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  <w:t xml:space="preserve"> НОД "Семейный бюджет и расходы семьи"</w:t>
            </w:r>
          </w:p>
        </w:tc>
      </w:tr>
    </w:tbl>
    <w:p w:rsidR="00AF2FC1" w:rsidRPr="00AF2FC1" w:rsidRDefault="00AF2FC1" w:rsidP="00AF2FC1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AF2FC1" w:rsidRPr="00AF2FC1" w:rsidRDefault="00AF2FC1" w:rsidP="00AF2FC1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F2FC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Заключительные положения, перспективы дальнейшего развития проекта</w:t>
      </w:r>
    </w:p>
    <w:p w:rsidR="00AF2FC1" w:rsidRPr="00AF2FC1" w:rsidRDefault="00AF2FC1" w:rsidP="00AF2FC1">
      <w:pPr>
        <w:shd w:val="clear" w:color="auto" w:fill="FFFFFF"/>
        <w:spacing w:after="0" w:line="240" w:lineRule="auto"/>
        <w:ind w:left="-709" w:firstLine="708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 дальнейшем можно организовать работу с детьми по следующим направлениям:</w:t>
      </w:r>
    </w:p>
    <w:p w:rsidR="00AF2FC1" w:rsidRPr="00AF2FC1" w:rsidRDefault="00AF2FC1" w:rsidP="00AF2FC1">
      <w:pPr>
        <w:numPr>
          <w:ilvl w:val="0"/>
          <w:numId w:val="10"/>
        </w:num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деньги «растут» если их хранить не в банке – копилке, а в Банке;</w:t>
      </w:r>
    </w:p>
    <w:p w:rsidR="00AF2FC1" w:rsidRPr="00AF2FC1" w:rsidRDefault="00AF2FC1" w:rsidP="00AF2FC1">
      <w:pPr>
        <w:numPr>
          <w:ilvl w:val="0"/>
          <w:numId w:val="10"/>
        </w:num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авторитетные качества человека–хозяина: бережливость, расчётливость, экономность, трудолюбие, но одновременно и щедрость, благородство, честность, умение сопереживать, милосердие, примеры меценатства, материальной взаимопомощи, поддержки и т.п.,</w:t>
      </w:r>
    </w:p>
    <w:p w:rsidR="00AF2FC1" w:rsidRPr="00AF2FC1" w:rsidRDefault="00AF2FC1" w:rsidP="00AF2FC1">
      <w:pPr>
        <w:numPr>
          <w:ilvl w:val="0"/>
          <w:numId w:val="10"/>
        </w:num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F2FC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правила поведения  в реальных жизненных ситуациях.</w:t>
      </w:r>
    </w:p>
    <w:p w:rsidR="00AF2FC1" w:rsidRPr="00AF2FC1" w:rsidRDefault="00AF2FC1" w:rsidP="00AF2FC1">
      <w:pPr>
        <w:spacing w:after="200" w:line="240" w:lineRule="auto"/>
        <w:ind w:left="-709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AF2FC1" w:rsidRPr="00AF2FC1" w:rsidRDefault="00AF2FC1" w:rsidP="00AF2FC1">
      <w:pPr>
        <w:tabs>
          <w:tab w:val="left" w:pos="2352"/>
        </w:tabs>
        <w:spacing w:after="200" w:line="240" w:lineRule="auto"/>
        <w:ind w:left="-709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AF2FC1" w:rsidRPr="00AF2FC1" w:rsidRDefault="00AF2FC1" w:rsidP="00AF2FC1">
      <w:pPr>
        <w:shd w:val="clear" w:color="auto" w:fill="FFFFFF"/>
        <w:spacing w:after="0" w:line="240" w:lineRule="auto"/>
        <w:ind w:left="-851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AF2FC1" w:rsidRPr="00AF2FC1" w:rsidRDefault="00AF2FC1" w:rsidP="00AF2FC1">
      <w:pPr>
        <w:shd w:val="clear" w:color="auto" w:fill="FFFFFF"/>
        <w:spacing w:after="0" w:line="240" w:lineRule="auto"/>
        <w:ind w:left="-851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AF2FC1" w:rsidRPr="00AF2FC1" w:rsidRDefault="00AF2FC1" w:rsidP="00AF2FC1">
      <w:pPr>
        <w:shd w:val="clear" w:color="auto" w:fill="FFFFFF"/>
        <w:spacing w:after="0" w:line="240" w:lineRule="auto"/>
        <w:ind w:left="-851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AF2FC1" w:rsidRPr="00AF2FC1" w:rsidRDefault="00AF2FC1" w:rsidP="00AF2FC1">
      <w:pPr>
        <w:shd w:val="clear" w:color="auto" w:fill="FFFFFF"/>
        <w:spacing w:after="0" w:line="240" w:lineRule="auto"/>
        <w:ind w:left="-851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AF2FC1" w:rsidRPr="00AF2FC1" w:rsidRDefault="00AF2FC1" w:rsidP="00AF2FC1">
      <w:pPr>
        <w:shd w:val="clear" w:color="auto" w:fill="FFFFFF"/>
        <w:spacing w:after="0" w:line="240" w:lineRule="auto"/>
        <w:ind w:left="-851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AF2FC1" w:rsidRPr="00AF2FC1" w:rsidRDefault="00AF2FC1" w:rsidP="00AF2FC1">
      <w:pPr>
        <w:shd w:val="clear" w:color="auto" w:fill="FFFFFF"/>
        <w:spacing w:after="0" w:line="240" w:lineRule="auto"/>
        <w:ind w:left="-851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AF2FC1" w:rsidRPr="00AF2FC1" w:rsidRDefault="00AF2FC1" w:rsidP="00AF2FC1">
      <w:pPr>
        <w:shd w:val="clear" w:color="auto" w:fill="FFFFFF"/>
        <w:spacing w:after="0" w:line="240" w:lineRule="auto"/>
        <w:ind w:left="-851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AF2FC1" w:rsidRPr="00AF2FC1" w:rsidRDefault="00AF2FC1" w:rsidP="00AF2FC1">
      <w:pPr>
        <w:shd w:val="clear" w:color="auto" w:fill="FFFFFF"/>
        <w:spacing w:after="0" w:line="240" w:lineRule="auto"/>
        <w:ind w:left="-851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6F77BE" w:rsidRDefault="006F77BE">
      <w:bookmarkStart w:id="2" w:name="_GoBack"/>
      <w:bookmarkEnd w:id="2"/>
    </w:p>
    <w:sectPr w:rsidR="006F7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C0BD7"/>
    <w:multiLevelType w:val="multilevel"/>
    <w:tmpl w:val="E7DC7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2F4144"/>
    <w:multiLevelType w:val="multilevel"/>
    <w:tmpl w:val="18445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61162D"/>
    <w:multiLevelType w:val="multilevel"/>
    <w:tmpl w:val="F7482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8E62F9"/>
    <w:multiLevelType w:val="multilevel"/>
    <w:tmpl w:val="65807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AA79A2"/>
    <w:multiLevelType w:val="multilevel"/>
    <w:tmpl w:val="F946A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714A8C"/>
    <w:multiLevelType w:val="multilevel"/>
    <w:tmpl w:val="26BEA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8273C6"/>
    <w:multiLevelType w:val="multilevel"/>
    <w:tmpl w:val="82C2D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0E7202"/>
    <w:multiLevelType w:val="multilevel"/>
    <w:tmpl w:val="F6328F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962A66"/>
    <w:multiLevelType w:val="multilevel"/>
    <w:tmpl w:val="67EC5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5A6C58"/>
    <w:multiLevelType w:val="multilevel"/>
    <w:tmpl w:val="92961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0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DFF"/>
    <w:rsid w:val="006F77BE"/>
    <w:rsid w:val="00AF2FC1"/>
    <w:rsid w:val="00B3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8CF597-2D8A-4E62-A03C-878234F82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2FC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1485</Words>
  <Characters>8466</Characters>
  <Application>Microsoft Office Word</Application>
  <DocSecurity>0</DocSecurity>
  <Lines>70</Lines>
  <Paragraphs>19</Paragraphs>
  <ScaleCrop>false</ScaleCrop>
  <Company/>
  <LinksUpToDate>false</LinksUpToDate>
  <CharactersWithSpaces>9932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Павленко Александра Васильевна</dc:creator>
  <cp:keywords/>
  <dc:description/>
  <cp:lastModifiedBy>Павленко Александра Васильевна</cp:lastModifiedBy>
  <cp:revision>2</cp:revision>
  <dcterms:created xsi:type="dcterms:W3CDTF">2018-03-26T12:33:00Z</dcterms:created>
  <dcterms:modified xsi:type="dcterms:W3CDTF">2018-03-26T12:34:00Z</dcterms:modified>
</cp:coreProperties>
</file>